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3D3" w:rsidRDefault="00AF23D3">
      <w:pPr>
        <w:pStyle w:val="a3"/>
        <w:rPr>
          <w:b/>
          <w:sz w:val="20"/>
        </w:rPr>
      </w:pPr>
    </w:p>
    <w:p w:rsidR="00AF23D3" w:rsidRDefault="00AF23D3">
      <w:pPr>
        <w:pStyle w:val="a3"/>
        <w:rPr>
          <w:b/>
          <w:sz w:val="20"/>
        </w:rPr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  <w:spacing w:before="121"/>
      </w:pPr>
    </w:p>
    <w:p w:rsidR="00AF23D3" w:rsidRDefault="009258AF">
      <w:pPr>
        <w:pStyle w:val="1"/>
        <w:ind w:left="1470" w:right="2464"/>
      </w:pPr>
      <w:r>
        <w:t>МЕТОДИЧЕСКИЕ</w:t>
      </w:r>
      <w:r>
        <w:rPr>
          <w:spacing w:val="-7"/>
        </w:rPr>
        <w:t xml:space="preserve"> </w:t>
      </w:r>
      <w:r>
        <w:rPr>
          <w:spacing w:val="-2"/>
        </w:rPr>
        <w:t>РЕКОМЕНДАЦИИ</w:t>
      </w:r>
    </w:p>
    <w:p w:rsidR="00AF23D3" w:rsidRDefault="009258AF">
      <w:pPr>
        <w:spacing w:line="275" w:lineRule="exact"/>
        <w:ind w:left="1472" w:right="2462"/>
        <w:jc w:val="center"/>
        <w:rPr>
          <w:b/>
          <w:sz w:val="24"/>
        </w:rPr>
      </w:pPr>
      <w:r>
        <w:rPr>
          <w:b/>
          <w:sz w:val="24"/>
        </w:rPr>
        <w:t>ПО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ПРОХОЖДЕНИЮ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УЧЕБНОЙ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ПРАКТИКИ</w:t>
      </w:r>
    </w:p>
    <w:p w:rsidR="00AF23D3" w:rsidRDefault="009258AF">
      <w:pPr>
        <w:pStyle w:val="2"/>
        <w:spacing w:before="5" w:line="237" w:lineRule="auto"/>
        <w:ind w:left="1470" w:right="2462"/>
      </w:pPr>
      <w:r>
        <w:t>ПМ.01</w:t>
      </w:r>
      <w:r>
        <w:rPr>
          <w:spacing w:val="-9"/>
        </w:rPr>
        <w:t xml:space="preserve"> </w:t>
      </w:r>
      <w:r>
        <w:t>Подготовительно-сварочные</w:t>
      </w:r>
      <w:r>
        <w:rPr>
          <w:spacing w:val="-10"/>
        </w:rPr>
        <w:t xml:space="preserve"> </w:t>
      </w:r>
      <w:r>
        <w:t>работы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контроль качества сварных швов после сварки</w:t>
      </w:r>
    </w:p>
    <w:p w:rsidR="00AF23D3" w:rsidRDefault="009258AF">
      <w:pPr>
        <w:pStyle w:val="a3"/>
        <w:spacing w:before="267" w:line="242" w:lineRule="auto"/>
        <w:ind w:left="1470" w:right="2465"/>
        <w:jc w:val="center"/>
      </w:pPr>
      <w:r>
        <w:t>программа</w:t>
      </w:r>
      <w:r>
        <w:rPr>
          <w:spacing w:val="-11"/>
        </w:rPr>
        <w:t xml:space="preserve"> </w:t>
      </w:r>
      <w:r>
        <w:t>подготовки</w:t>
      </w:r>
      <w:r>
        <w:rPr>
          <w:spacing w:val="-10"/>
        </w:rPr>
        <w:t xml:space="preserve"> </w:t>
      </w:r>
      <w:r>
        <w:t>квалифицированных</w:t>
      </w:r>
      <w:r>
        <w:rPr>
          <w:spacing w:val="-10"/>
        </w:rPr>
        <w:t xml:space="preserve"> </w:t>
      </w:r>
      <w:r>
        <w:t>рабочих</w:t>
      </w:r>
      <w:r>
        <w:rPr>
          <w:spacing w:val="-10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служащих среднего профессионального образования</w:t>
      </w:r>
    </w:p>
    <w:p w:rsidR="00AF23D3" w:rsidRDefault="009258AF">
      <w:pPr>
        <w:pStyle w:val="2"/>
        <w:spacing w:before="5" w:line="242" w:lineRule="auto"/>
        <w:ind w:left="1481" w:right="2462"/>
      </w:pPr>
      <w:proofErr w:type="gramStart"/>
      <w:r>
        <w:t>по</w:t>
      </w:r>
      <w:r>
        <w:rPr>
          <w:spacing w:val="-5"/>
        </w:rPr>
        <w:t xml:space="preserve"> </w:t>
      </w:r>
      <w:r>
        <w:t>профессии</w:t>
      </w:r>
      <w:r>
        <w:rPr>
          <w:spacing w:val="-5"/>
        </w:rPr>
        <w:t xml:space="preserve"> </w:t>
      </w:r>
      <w:r>
        <w:t>15.01.05</w:t>
      </w:r>
      <w:r>
        <w:rPr>
          <w:spacing w:val="-5"/>
        </w:rPr>
        <w:t xml:space="preserve"> </w:t>
      </w:r>
      <w:r>
        <w:t>Сварщик</w:t>
      </w:r>
      <w:r>
        <w:rPr>
          <w:spacing w:val="-9"/>
        </w:rPr>
        <w:t xml:space="preserve"> </w:t>
      </w:r>
      <w:r>
        <w:t>(ручной</w:t>
      </w:r>
      <w:r>
        <w:rPr>
          <w:spacing w:val="-9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частично механизированной сварки (наплавки)</w:t>
      </w:r>
      <w:proofErr w:type="gramEnd"/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spacing w:before="274"/>
        <w:rPr>
          <w:b/>
        </w:rPr>
      </w:pPr>
    </w:p>
    <w:p w:rsidR="00AF23D3" w:rsidRDefault="00AF23D3">
      <w:pPr>
        <w:jc w:val="center"/>
        <w:rPr>
          <w:b/>
          <w:sz w:val="24"/>
        </w:rPr>
        <w:sectPr w:rsidR="00AF23D3">
          <w:type w:val="continuous"/>
          <w:pgSz w:w="11910" w:h="16840"/>
          <w:pgMar w:top="1320" w:right="0" w:bottom="280" w:left="992" w:header="720" w:footer="720" w:gutter="0"/>
          <w:cols w:space="720"/>
        </w:sectPr>
      </w:pPr>
    </w:p>
    <w:p w:rsidR="00AF23D3" w:rsidRDefault="009258AF">
      <w:pPr>
        <w:pStyle w:val="a3"/>
        <w:spacing w:before="61" w:line="275" w:lineRule="exact"/>
        <w:ind w:left="141"/>
      </w:pPr>
      <w:r>
        <w:rPr>
          <w:spacing w:val="-2"/>
        </w:rPr>
        <w:lastRenderedPageBreak/>
        <w:t>Разработчик:</w:t>
      </w:r>
    </w:p>
    <w:p w:rsidR="00AF23D3" w:rsidRDefault="009258AF">
      <w:pPr>
        <w:pStyle w:val="a3"/>
        <w:spacing w:line="275" w:lineRule="exact"/>
        <w:ind w:left="122"/>
      </w:pPr>
      <w:proofErr w:type="spellStart"/>
      <w:r>
        <w:t>Гаун</w:t>
      </w:r>
      <w:proofErr w:type="spellEnd"/>
      <w:r w:rsidR="00182BC1">
        <w:rPr>
          <w:lang w:val="en-US"/>
        </w:rPr>
        <w:t xml:space="preserve"> </w:t>
      </w:r>
      <w:bookmarkStart w:id="0" w:name="_GoBack"/>
      <w:bookmarkEnd w:id="0"/>
      <w:r>
        <w:t>Д.С,</w:t>
      </w:r>
      <w:r>
        <w:rPr>
          <w:spacing w:val="-6"/>
        </w:rPr>
        <w:t xml:space="preserve"> </w:t>
      </w:r>
      <w:r>
        <w:t>мастер</w:t>
      </w:r>
      <w:r>
        <w:rPr>
          <w:spacing w:val="-5"/>
        </w:rPr>
        <w:t xml:space="preserve"> </w:t>
      </w:r>
      <w:r>
        <w:t>производственного</w:t>
      </w:r>
      <w:r>
        <w:rPr>
          <w:spacing w:val="-5"/>
        </w:rPr>
        <w:t xml:space="preserve"> </w:t>
      </w:r>
      <w:r>
        <w:t>обучения</w:t>
      </w:r>
      <w:r>
        <w:rPr>
          <w:spacing w:val="-4"/>
        </w:rPr>
        <w:t xml:space="preserve"> </w:t>
      </w: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  <w:spacing w:before="5"/>
      </w:pPr>
    </w:p>
    <w:p w:rsidR="00AF23D3" w:rsidRPr="00D90311" w:rsidRDefault="009258AF">
      <w:pPr>
        <w:pStyle w:val="a3"/>
        <w:spacing w:line="237" w:lineRule="auto"/>
        <w:ind w:left="141" w:right="1129" w:firstLine="739"/>
        <w:jc w:val="both"/>
        <w:rPr>
          <w:sz w:val="22"/>
          <w:szCs w:val="22"/>
        </w:rPr>
      </w:pPr>
      <w:r w:rsidRPr="00D90311">
        <w:rPr>
          <w:sz w:val="22"/>
          <w:szCs w:val="22"/>
        </w:rPr>
        <w:t>Мет</w:t>
      </w:r>
      <w:proofErr w:type="gramStart"/>
      <w:r w:rsidRPr="00D90311">
        <w:rPr>
          <w:sz w:val="22"/>
          <w:szCs w:val="22"/>
          <w:lang w:val="en-US"/>
        </w:rPr>
        <w:t>o</w:t>
      </w:r>
      <w:proofErr w:type="spellStart"/>
      <w:proofErr w:type="gramEnd"/>
      <w:r w:rsidRPr="00D90311">
        <w:rPr>
          <w:sz w:val="22"/>
          <w:szCs w:val="22"/>
        </w:rPr>
        <w:t>дические</w:t>
      </w:r>
      <w:proofErr w:type="spellEnd"/>
      <w:r w:rsidRPr="00D90311">
        <w:rPr>
          <w:sz w:val="22"/>
          <w:szCs w:val="22"/>
        </w:rPr>
        <w:t xml:space="preserve"> рек</w:t>
      </w:r>
      <w:r w:rsidRPr="00D90311">
        <w:rPr>
          <w:sz w:val="22"/>
          <w:szCs w:val="22"/>
          <w:lang w:val="en-US"/>
        </w:rPr>
        <w:t>o</w:t>
      </w:r>
      <w:proofErr w:type="spellStart"/>
      <w:r w:rsidRPr="00D90311">
        <w:rPr>
          <w:sz w:val="22"/>
          <w:szCs w:val="22"/>
        </w:rPr>
        <w:t>мендации</w:t>
      </w:r>
      <w:proofErr w:type="spellEnd"/>
      <w:r w:rsidRPr="00D90311">
        <w:rPr>
          <w:sz w:val="22"/>
          <w:szCs w:val="22"/>
        </w:rPr>
        <w:t xml:space="preserve"> по организации и про</w:t>
      </w:r>
      <w:r w:rsidRPr="00D90311">
        <w:rPr>
          <w:sz w:val="22"/>
          <w:szCs w:val="22"/>
          <w:lang w:val="en-US"/>
        </w:rPr>
        <w:t>x</w:t>
      </w:r>
      <w:proofErr w:type="spellStart"/>
      <w:r w:rsidRPr="00D90311">
        <w:rPr>
          <w:sz w:val="22"/>
          <w:szCs w:val="22"/>
        </w:rPr>
        <w:t>ождению</w:t>
      </w:r>
      <w:proofErr w:type="spellEnd"/>
      <w:r w:rsidRPr="00D90311">
        <w:rPr>
          <w:sz w:val="22"/>
          <w:szCs w:val="22"/>
        </w:rPr>
        <w:t xml:space="preserve"> учебной практики являются частью учебно-методического комплекса (УМК) по профессиональному модулю.</w:t>
      </w:r>
    </w:p>
    <w:p w:rsidR="00AF23D3" w:rsidRDefault="00AF23D3">
      <w:pPr>
        <w:pStyle w:val="a3"/>
        <w:spacing w:before="1"/>
      </w:pPr>
    </w:p>
    <w:p w:rsidR="00AF23D3" w:rsidRPr="00D90311" w:rsidRDefault="009258AF">
      <w:pPr>
        <w:pStyle w:val="a3"/>
        <w:spacing w:before="1"/>
        <w:ind w:left="141" w:right="1134" w:firstLine="720"/>
        <w:jc w:val="both"/>
        <w:rPr>
          <w:sz w:val="22"/>
          <w:szCs w:val="22"/>
        </w:rPr>
      </w:pPr>
      <w:r w:rsidRPr="00D90311">
        <w:rPr>
          <w:sz w:val="22"/>
          <w:szCs w:val="22"/>
        </w:rPr>
        <w:t>Методические рекомендации определяют цели и задачи, конкретное содержание, особенности организации и порядок прохождения учебной практики студентами, а также содержат требования по подготовке отчета о практике.</w:t>
      </w:r>
    </w:p>
    <w:p w:rsidR="00AF23D3" w:rsidRPr="00D90311" w:rsidRDefault="00AF23D3">
      <w:pPr>
        <w:pStyle w:val="a3"/>
        <w:spacing w:before="4"/>
        <w:rPr>
          <w:sz w:val="22"/>
          <w:szCs w:val="22"/>
        </w:rPr>
      </w:pPr>
    </w:p>
    <w:p w:rsidR="00AF23D3" w:rsidRDefault="009258AF">
      <w:pPr>
        <w:pStyle w:val="a3"/>
        <w:ind w:left="861"/>
      </w:pPr>
      <w:r w:rsidRPr="00D90311">
        <w:rPr>
          <w:sz w:val="22"/>
          <w:szCs w:val="22"/>
        </w:rPr>
        <w:t>Методические</w:t>
      </w:r>
      <w:r w:rsidRPr="00D90311">
        <w:rPr>
          <w:spacing w:val="-5"/>
          <w:sz w:val="22"/>
          <w:szCs w:val="22"/>
        </w:rPr>
        <w:t xml:space="preserve"> </w:t>
      </w:r>
      <w:r w:rsidRPr="00D90311">
        <w:rPr>
          <w:sz w:val="22"/>
          <w:szCs w:val="22"/>
        </w:rPr>
        <w:t>рекомендации</w:t>
      </w:r>
      <w:r w:rsidRPr="00D90311">
        <w:rPr>
          <w:spacing w:val="-5"/>
          <w:sz w:val="22"/>
          <w:szCs w:val="22"/>
        </w:rPr>
        <w:t xml:space="preserve"> </w:t>
      </w:r>
      <w:r w:rsidRPr="00D90311">
        <w:rPr>
          <w:sz w:val="22"/>
          <w:szCs w:val="22"/>
        </w:rPr>
        <w:t>адресованы</w:t>
      </w:r>
      <w:r w:rsidRPr="00D90311">
        <w:rPr>
          <w:spacing w:val="-1"/>
          <w:sz w:val="22"/>
          <w:szCs w:val="22"/>
        </w:rPr>
        <w:t xml:space="preserve"> </w:t>
      </w:r>
      <w:r w:rsidRPr="00D90311">
        <w:rPr>
          <w:sz w:val="22"/>
          <w:szCs w:val="22"/>
        </w:rPr>
        <w:t>студентам</w:t>
      </w:r>
      <w:r w:rsidRPr="00D90311">
        <w:rPr>
          <w:spacing w:val="-5"/>
          <w:sz w:val="22"/>
          <w:szCs w:val="22"/>
        </w:rPr>
        <w:t xml:space="preserve"> </w:t>
      </w:r>
      <w:r w:rsidRPr="00D90311">
        <w:rPr>
          <w:sz w:val="22"/>
          <w:szCs w:val="22"/>
        </w:rPr>
        <w:t>очной</w:t>
      </w:r>
      <w:r w:rsidRPr="00D90311">
        <w:rPr>
          <w:spacing w:val="-5"/>
          <w:sz w:val="22"/>
          <w:szCs w:val="22"/>
        </w:rPr>
        <w:t xml:space="preserve"> </w:t>
      </w:r>
      <w:r w:rsidRPr="00D90311">
        <w:rPr>
          <w:sz w:val="22"/>
          <w:szCs w:val="22"/>
        </w:rPr>
        <w:t>формы</w:t>
      </w:r>
      <w:r w:rsidRPr="00D90311">
        <w:rPr>
          <w:spacing w:val="-9"/>
          <w:sz w:val="22"/>
          <w:szCs w:val="22"/>
        </w:rPr>
        <w:t xml:space="preserve"> </w:t>
      </w:r>
      <w:r w:rsidRPr="00D90311">
        <w:rPr>
          <w:spacing w:val="-2"/>
          <w:sz w:val="22"/>
          <w:szCs w:val="22"/>
        </w:rPr>
        <w:t>обучения</w:t>
      </w:r>
      <w:r>
        <w:rPr>
          <w:spacing w:val="-2"/>
        </w:rPr>
        <w:t>.</w:t>
      </w:r>
    </w:p>
    <w:p w:rsidR="00AF23D3" w:rsidRDefault="00AF23D3">
      <w:pPr>
        <w:pStyle w:val="a3"/>
        <w:spacing w:before="1"/>
      </w:pPr>
    </w:p>
    <w:p w:rsidR="00AF23D3" w:rsidRDefault="009258AF">
      <w:pPr>
        <w:ind w:left="-1" w:right="1909"/>
        <w:jc w:val="center"/>
        <w:rPr>
          <w:sz w:val="24"/>
        </w:rPr>
      </w:pPr>
      <w:r>
        <w:rPr>
          <w:spacing w:val="-10"/>
          <w:sz w:val="24"/>
        </w:rPr>
        <w:t>.</w:t>
      </w: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  <w:spacing w:before="83"/>
      </w:pPr>
    </w:p>
    <w:p w:rsidR="00AF23D3" w:rsidRDefault="009258AF">
      <w:pPr>
        <w:pStyle w:val="a3"/>
        <w:ind w:left="1486" w:right="2462"/>
        <w:jc w:val="center"/>
      </w:pPr>
      <w:r>
        <w:rPr>
          <w:spacing w:val="-10"/>
        </w:rPr>
        <w:t>2</w:t>
      </w:r>
    </w:p>
    <w:p w:rsidR="00AF23D3" w:rsidRDefault="00AF23D3">
      <w:pPr>
        <w:pStyle w:val="a3"/>
        <w:jc w:val="center"/>
        <w:sectPr w:rsidR="00AF23D3">
          <w:pgSz w:w="11910" w:h="16840"/>
          <w:pgMar w:top="1300" w:right="0" w:bottom="280" w:left="992" w:header="720" w:footer="720" w:gutter="0"/>
          <w:cols w:space="720"/>
        </w:sectPr>
      </w:pPr>
    </w:p>
    <w:p w:rsidR="00AF23D3" w:rsidRDefault="009258AF">
      <w:pPr>
        <w:pStyle w:val="2"/>
        <w:spacing w:before="77"/>
        <w:ind w:left="3358"/>
        <w:jc w:val="left"/>
      </w:pPr>
      <w:r>
        <w:lastRenderedPageBreak/>
        <w:t>Уважаемый</w:t>
      </w:r>
      <w:r>
        <w:rPr>
          <w:spacing w:val="-9"/>
        </w:rPr>
        <w:t xml:space="preserve"> </w:t>
      </w:r>
      <w:r>
        <w:rPr>
          <w:spacing w:val="-2"/>
        </w:rPr>
        <w:t>студент!</w:t>
      </w:r>
    </w:p>
    <w:p w:rsidR="00AF23D3" w:rsidRDefault="009258AF">
      <w:pPr>
        <w:pStyle w:val="a3"/>
        <w:spacing w:before="98" w:line="331" w:lineRule="auto"/>
        <w:ind w:left="141" w:right="1210" w:firstLine="720"/>
        <w:rPr>
          <w:i/>
        </w:rPr>
      </w:pPr>
      <w:r>
        <w:t>Учебная</w:t>
      </w:r>
      <w:r>
        <w:rPr>
          <w:spacing w:val="-7"/>
        </w:rPr>
        <w:t xml:space="preserve"> </w:t>
      </w:r>
      <w:r>
        <w:t>практика</w:t>
      </w:r>
      <w:r>
        <w:rPr>
          <w:spacing w:val="-8"/>
        </w:rPr>
        <w:t xml:space="preserve"> </w:t>
      </w:r>
      <w:r>
        <w:t>является</w:t>
      </w:r>
      <w:r>
        <w:rPr>
          <w:spacing w:val="-8"/>
        </w:rPr>
        <w:t xml:space="preserve"> </w:t>
      </w:r>
      <w:r>
        <w:t>составной</w:t>
      </w:r>
      <w:r>
        <w:rPr>
          <w:spacing w:val="-6"/>
        </w:rPr>
        <w:t xml:space="preserve"> </w:t>
      </w:r>
      <w:r>
        <w:t>частью</w:t>
      </w:r>
      <w:r>
        <w:rPr>
          <w:spacing w:val="-13"/>
        </w:rPr>
        <w:t xml:space="preserve"> </w:t>
      </w:r>
      <w:r>
        <w:t>изучаемого</w:t>
      </w:r>
      <w:r>
        <w:rPr>
          <w:spacing w:val="-3"/>
        </w:rPr>
        <w:t xml:space="preserve"> </w:t>
      </w:r>
      <w:r>
        <w:t xml:space="preserve">профессионального модуля по ПМ.01 Подготовительно-сварочные работы и контроль качества сварных швов после </w:t>
      </w:r>
      <w:r>
        <w:rPr>
          <w:spacing w:val="-2"/>
        </w:rPr>
        <w:t>сварки</w:t>
      </w:r>
      <w:r>
        <w:rPr>
          <w:i/>
          <w:spacing w:val="-2"/>
        </w:rPr>
        <w:t>.</w:t>
      </w:r>
    </w:p>
    <w:p w:rsidR="00AF23D3" w:rsidRDefault="009258AF">
      <w:pPr>
        <w:pStyle w:val="a3"/>
        <w:spacing w:before="140" w:line="276" w:lineRule="exact"/>
        <w:ind w:left="501"/>
      </w:pP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содержанию</w:t>
      </w:r>
      <w:r>
        <w:rPr>
          <w:spacing w:val="-8"/>
        </w:rPr>
        <w:t xml:space="preserve"> </w:t>
      </w:r>
      <w:r>
        <w:t xml:space="preserve">практики </w:t>
      </w:r>
      <w:r>
        <w:rPr>
          <w:spacing w:val="-2"/>
        </w:rPr>
        <w:t>регламентированы:</w:t>
      </w:r>
    </w:p>
    <w:p w:rsidR="00D90311" w:rsidRPr="00D90311" w:rsidRDefault="00D90311">
      <w:pPr>
        <w:pStyle w:val="a4"/>
        <w:numPr>
          <w:ilvl w:val="0"/>
          <w:numId w:val="12"/>
        </w:numPr>
        <w:tabs>
          <w:tab w:val="left" w:pos="861"/>
        </w:tabs>
        <w:spacing w:line="294" w:lineRule="exact"/>
        <w:ind w:hanging="360"/>
        <w:rPr>
          <w:sz w:val="24"/>
        </w:rPr>
      </w:pPr>
      <w:r>
        <w:rPr>
          <w:sz w:val="24"/>
        </w:rPr>
        <w:t>профессиональным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Сварщик</w:t>
      </w:r>
    </w:p>
    <w:p w:rsidR="00AF23D3" w:rsidRDefault="009258AF">
      <w:pPr>
        <w:pStyle w:val="a4"/>
        <w:numPr>
          <w:ilvl w:val="0"/>
          <w:numId w:val="12"/>
        </w:numPr>
        <w:tabs>
          <w:tab w:val="left" w:pos="861"/>
        </w:tabs>
        <w:spacing w:line="294" w:lineRule="exact"/>
        <w:ind w:hanging="360"/>
        <w:rPr>
          <w:sz w:val="24"/>
        </w:rPr>
      </w:pPr>
      <w:r>
        <w:rPr>
          <w:sz w:val="24"/>
        </w:rPr>
        <w:t>федеральным</w:t>
      </w:r>
      <w:r>
        <w:rPr>
          <w:spacing w:val="34"/>
          <w:sz w:val="24"/>
        </w:rPr>
        <w:t xml:space="preserve"> </w:t>
      </w:r>
      <w:r>
        <w:rPr>
          <w:sz w:val="24"/>
        </w:rPr>
        <w:t>государственным</w:t>
      </w:r>
      <w:r>
        <w:rPr>
          <w:spacing w:val="32"/>
          <w:sz w:val="24"/>
        </w:rPr>
        <w:t xml:space="preserve"> </w:t>
      </w:r>
      <w:r>
        <w:rPr>
          <w:sz w:val="24"/>
        </w:rPr>
        <w:t>образовательным</w:t>
      </w:r>
      <w:r>
        <w:rPr>
          <w:spacing w:val="37"/>
          <w:sz w:val="24"/>
        </w:rPr>
        <w:t xml:space="preserve"> </w:t>
      </w:r>
      <w:r>
        <w:rPr>
          <w:sz w:val="24"/>
        </w:rPr>
        <w:t>стандартом</w:t>
      </w:r>
      <w:r>
        <w:rPr>
          <w:spacing w:val="36"/>
          <w:sz w:val="24"/>
        </w:rPr>
        <w:t xml:space="preserve"> </w:t>
      </w:r>
      <w:r>
        <w:rPr>
          <w:sz w:val="24"/>
        </w:rPr>
        <w:t>по</w:t>
      </w:r>
      <w:r>
        <w:rPr>
          <w:spacing w:val="42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37"/>
          <w:sz w:val="24"/>
        </w:rPr>
        <w:t xml:space="preserve"> </w:t>
      </w:r>
      <w:r>
        <w:rPr>
          <w:sz w:val="24"/>
        </w:rPr>
        <w:t>ТОП-</w:t>
      </w:r>
      <w:r>
        <w:rPr>
          <w:spacing w:val="-5"/>
          <w:sz w:val="24"/>
        </w:rPr>
        <w:t>50</w:t>
      </w:r>
    </w:p>
    <w:p w:rsidR="00AF23D3" w:rsidRDefault="009258AF">
      <w:pPr>
        <w:pStyle w:val="a3"/>
        <w:spacing w:before="6" w:line="273" w:lineRule="exact"/>
        <w:ind w:left="861"/>
        <w:rPr>
          <w:i/>
        </w:rPr>
      </w:pPr>
      <w:r>
        <w:rPr>
          <w:i/>
        </w:rPr>
        <w:t>15.01.05</w:t>
      </w:r>
      <w:r>
        <w:rPr>
          <w:i/>
          <w:spacing w:val="17"/>
        </w:rPr>
        <w:t xml:space="preserve"> </w:t>
      </w:r>
      <w:r>
        <w:t>Сварщик</w:t>
      </w:r>
      <w:r>
        <w:rPr>
          <w:spacing w:val="-8"/>
        </w:rPr>
        <w:t xml:space="preserve"> </w:t>
      </w:r>
      <w:r>
        <w:t>(ручной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частично</w:t>
      </w:r>
      <w:r>
        <w:rPr>
          <w:spacing w:val="-3"/>
        </w:rPr>
        <w:t xml:space="preserve"> </w:t>
      </w:r>
      <w:r>
        <w:t>механизированной</w:t>
      </w:r>
      <w:r>
        <w:rPr>
          <w:spacing w:val="-5"/>
        </w:rPr>
        <w:t xml:space="preserve"> </w:t>
      </w:r>
      <w:r>
        <w:t>сварки</w:t>
      </w:r>
      <w:r>
        <w:rPr>
          <w:spacing w:val="-6"/>
        </w:rPr>
        <w:t xml:space="preserve"> </w:t>
      </w:r>
      <w:r>
        <w:rPr>
          <w:spacing w:val="-2"/>
        </w:rPr>
        <w:t>(наплавки)</w:t>
      </w:r>
      <w:r>
        <w:rPr>
          <w:i/>
          <w:spacing w:val="-2"/>
        </w:rPr>
        <w:t>;</w:t>
      </w:r>
    </w:p>
    <w:p w:rsidR="00AF23D3" w:rsidRDefault="009258AF">
      <w:pPr>
        <w:pStyle w:val="a4"/>
        <w:numPr>
          <w:ilvl w:val="0"/>
          <w:numId w:val="12"/>
        </w:numPr>
        <w:tabs>
          <w:tab w:val="left" w:pos="861"/>
        </w:tabs>
        <w:spacing w:line="291" w:lineRule="exact"/>
        <w:ind w:hanging="360"/>
        <w:rPr>
          <w:i/>
          <w:sz w:val="24"/>
        </w:rPr>
      </w:pPr>
      <w:r>
        <w:rPr>
          <w:sz w:val="24"/>
        </w:rPr>
        <w:t>учебным</w:t>
      </w:r>
      <w:r>
        <w:rPr>
          <w:spacing w:val="-1"/>
          <w:sz w:val="24"/>
        </w:rPr>
        <w:t xml:space="preserve"> </w:t>
      </w:r>
      <w:r>
        <w:rPr>
          <w:sz w:val="24"/>
        </w:rPr>
        <w:t>планом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профессии</w:t>
      </w:r>
      <w:r>
        <w:rPr>
          <w:i/>
          <w:spacing w:val="-2"/>
          <w:sz w:val="24"/>
        </w:rPr>
        <w:t>;</w:t>
      </w:r>
    </w:p>
    <w:p w:rsidR="00AF23D3" w:rsidRPr="00D90311" w:rsidRDefault="009258AF" w:rsidP="00D90311">
      <w:pPr>
        <w:pStyle w:val="a4"/>
        <w:numPr>
          <w:ilvl w:val="0"/>
          <w:numId w:val="12"/>
        </w:numPr>
        <w:tabs>
          <w:tab w:val="left" w:pos="861"/>
        </w:tabs>
        <w:spacing w:before="7" w:line="232" w:lineRule="auto"/>
        <w:ind w:right="1395"/>
        <w:rPr>
          <w:sz w:val="24"/>
        </w:rPr>
      </w:pPr>
      <w:r>
        <w:rPr>
          <w:sz w:val="24"/>
        </w:rPr>
        <w:t>рабочей</w:t>
      </w:r>
      <w:r>
        <w:rPr>
          <w:spacing w:val="-6"/>
          <w:sz w:val="24"/>
        </w:rPr>
        <w:t xml:space="preserve"> </w:t>
      </w:r>
      <w:r>
        <w:rPr>
          <w:sz w:val="24"/>
        </w:rPr>
        <w:t>программой</w:t>
      </w:r>
      <w:r>
        <w:rPr>
          <w:spacing w:val="-10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7"/>
          <w:sz w:val="24"/>
        </w:rPr>
        <w:t xml:space="preserve"> </w:t>
      </w:r>
      <w:r>
        <w:rPr>
          <w:sz w:val="24"/>
        </w:rPr>
        <w:t>модуля</w:t>
      </w:r>
      <w:r>
        <w:rPr>
          <w:spacing w:val="-1"/>
          <w:sz w:val="24"/>
        </w:rPr>
        <w:t xml:space="preserve"> </w:t>
      </w:r>
      <w:r>
        <w:rPr>
          <w:sz w:val="20"/>
        </w:rPr>
        <w:t>ПМ.01</w:t>
      </w:r>
      <w:r>
        <w:rPr>
          <w:spacing w:val="-9"/>
          <w:sz w:val="20"/>
        </w:rPr>
        <w:t xml:space="preserve"> </w:t>
      </w:r>
      <w:r>
        <w:rPr>
          <w:sz w:val="24"/>
        </w:rPr>
        <w:t>Подготовительно-сварочные работы и контроль качества сварных швов после сварки;</w:t>
      </w:r>
    </w:p>
    <w:p w:rsidR="00AF23D3" w:rsidRDefault="009258AF">
      <w:pPr>
        <w:pStyle w:val="a4"/>
        <w:numPr>
          <w:ilvl w:val="0"/>
          <w:numId w:val="12"/>
        </w:numPr>
        <w:tabs>
          <w:tab w:val="left" w:pos="861"/>
        </w:tabs>
        <w:spacing w:before="2" w:line="237" w:lineRule="auto"/>
        <w:ind w:right="1850"/>
        <w:rPr>
          <w:sz w:val="24"/>
        </w:rPr>
      </w:pPr>
      <w:r>
        <w:rPr>
          <w:sz w:val="24"/>
        </w:rPr>
        <w:t>потребностями</w:t>
      </w:r>
      <w:r>
        <w:rPr>
          <w:spacing w:val="-8"/>
          <w:sz w:val="24"/>
        </w:rPr>
        <w:t xml:space="preserve"> </w:t>
      </w:r>
      <w:r>
        <w:rPr>
          <w:sz w:val="24"/>
        </w:rPr>
        <w:t>ведущих</w:t>
      </w:r>
      <w:r>
        <w:rPr>
          <w:spacing w:val="-4"/>
          <w:sz w:val="24"/>
        </w:rPr>
        <w:t xml:space="preserve"> </w:t>
      </w:r>
      <w:r>
        <w:rPr>
          <w:sz w:val="24"/>
        </w:rPr>
        <w:t>учреждений,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организаций,</w:t>
      </w:r>
      <w:r>
        <w:rPr>
          <w:spacing w:val="-7"/>
          <w:sz w:val="24"/>
        </w:rPr>
        <w:t xml:space="preserve"> </w:t>
      </w:r>
      <w:r>
        <w:rPr>
          <w:sz w:val="24"/>
        </w:rPr>
        <w:t>предприятий –</w:t>
      </w:r>
      <w:r>
        <w:rPr>
          <w:spacing w:val="-13"/>
          <w:sz w:val="24"/>
        </w:rPr>
        <w:t xml:space="preserve"> </w:t>
      </w:r>
      <w:r>
        <w:rPr>
          <w:sz w:val="24"/>
        </w:rPr>
        <w:t>организаций потенциальных работодателей;</w:t>
      </w:r>
    </w:p>
    <w:p w:rsidR="00AF23D3" w:rsidRDefault="009258AF">
      <w:pPr>
        <w:pStyle w:val="a4"/>
        <w:numPr>
          <w:ilvl w:val="0"/>
          <w:numId w:val="12"/>
        </w:numPr>
        <w:tabs>
          <w:tab w:val="left" w:pos="861"/>
        </w:tabs>
        <w:spacing w:line="294" w:lineRule="exact"/>
        <w:ind w:hanging="360"/>
        <w:rPr>
          <w:sz w:val="24"/>
        </w:rPr>
      </w:pPr>
      <w:r>
        <w:rPr>
          <w:sz w:val="24"/>
        </w:rPr>
        <w:t>настоящими</w:t>
      </w:r>
      <w:r>
        <w:rPr>
          <w:spacing w:val="-6"/>
          <w:sz w:val="24"/>
        </w:rPr>
        <w:t xml:space="preserve"> </w:t>
      </w:r>
      <w:r>
        <w:rPr>
          <w:sz w:val="24"/>
        </w:rPr>
        <w:t>методическими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рекомендациями.</w:t>
      </w:r>
    </w:p>
    <w:p w:rsidR="00AF23D3" w:rsidRDefault="00AF23D3">
      <w:pPr>
        <w:pStyle w:val="a3"/>
      </w:pPr>
    </w:p>
    <w:p w:rsidR="00AF23D3" w:rsidRDefault="009258AF">
      <w:pPr>
        <w:pStyle w:val="a3"/>
        <w:ind w:left="141" w:right="1126" w:firstLine="566"/>
        <w:jc w:val="both"/>
      </w:pPr>
      <w:r>
        <w:t>По профессиональному</w:t>
      </w:r>
      <w:r>
        <w:rPr>
          <w:spacing w:val="-7"/>
        </w:rPr>
        <w:t xml:space="preserve"> </w:t>
      </w:r>
      <w:r>
        <w:t>модулю ПМ.01 Подготовительно-сварочные работы</w:t>
      </w:r>
      <w:r>
        <w:rPr>
          <w:spacing w:val="-1"/>
        </w:rPr>
        <w:t xml:space="preserve"> </w:t>
      </w:r>
      <w:r>
        <w:t>и контроль качества сварных швов после сварки учебным планом предусмотрена учебная и производственная практики.</w:t>
      </w:r>
    </w:p>
    <w:p w:rsidR="00AF23D3" w:rsidRDefault="009258AF">
      <w:pPr>
        <w:pStyle w:val="a3"/>
        <w:ind w:left="141" w:right="1125" w:firstLine="566"/>
        <w:jc w:val="both"/>
      </w:pPr>
      <w:r>
        <w:t>Учебная практика направлена на приобретение Вами первоначального практического опыта для последующего освоения общих (</w:t>
      </w:r>
      <w:proofErr w:type="gramStart"/>
      <w:r>
        <w:t>ОК</w:t>
      </w:r>
      <w:proofErr w:type="gramEnd"/>
      <w:r>
        <w:t>) и профессиональных компетенций (ПК) по данному виду профессиональной деятельности Подготовительно-сварочные работы и контроль качества сварных швов после сварки.</w:t>
      </w:r>
    </w:p>
    <w:p w:rsidR="00AF23D3" w:rsidRDefault="009258AF">
      <w:pPr>
        <w:pStyle w:val="a3"/>
        <w:ind w:left="141" w:right="1137" w:firstLine="566"/>
        <w:jc w:val="both"/>
      </w:pPr>
      <w:r>
        <w:t>Учебная практика организуется и проводится в ОУ. Оценка по учебной практике выставляется по факту выполнения заданий под руководством преподавателя/мастера и с учетом оформленного отчета по учебной практике.</w:t>
      </w:r>
    </w:p>
    <w:p w:rsidR="00AF23D3" w:rsidRDefault="009258AF">
      <w:pPr>
        <w:pStyle w:val="a3"/>
        <w:spacing w:before="1"/>
        <w:ind w:left="141" w:right="1134" w:firstLine="566"/>
        <w:jc w:val="both"/>
      </w:pPr>
      <w:r>
        <w:t>Методические рекомендации, представленные Вашему вниманию, предназначены для того, чтобы помочь Вам подготовиться к эффективной деятельности по Вашей профессии</w:t>
      </w:r>
    </w:p>
    <w:p w:rsidR="00AF23D3" w:rsidRDefault="009258AF">
      <w:pPr>
        <w:pStyle w:val="a3"/>
        <w:ind w:left="141"/>
      </w:pPr>
      <w:r>
        <w:rPr>
          <w:spacing w:val="-2"/>
        </w:rPr>
        <w:t>«Сварщик».</w:t>
      </w:r>
    </w:p>
    <w:p w:rsidR="00AF23D3" w:rsidRDefault="00AF23D3">
      <w:pPr>
        <w:pStyle w:val="a3"/>
        <w:spacing w:before="10"/>
      </w:pPr>
    </w:p>
    <w:p w:rsidR="00AF23D3" w:rsidRDefault="009258AF">
      <w:pPr>
        <w:pStyle w:val="2"/>
        <w:spacing w:line="271" w:lineRule="exact"/>
        <w:ind w:left="141"/>
        <w:jc w:val="both"/>
      </w:pPr>
      <w:r>
        <w:t>Обращаем</w:t>
      </w:r>
      <w:r>
        <w:rPr>
          <w:spacing w:val="-6"/>
        </w:rPr>
        <w:t xml:space="preserve"> </w:t>
      </w:r>
      <w:r>
        <w:t>Ваше</w:t>
      </w:r>
      <w:r>
        <w:rPr>
          <w:spacing w:val="-6"/>
        </w:rPr>
        <w:t xml:space="preserve"> </w:t>
      </w:r>
      <w:r>
        <w:rPr>
          <w:spacing w:val="-2"/>
        </w:rPr>
        <w:t>внимание:</w:t>
      </w:r>
    </w:p>
    <w:p w:rsidR="00AF23D3" w:rsidRDefault="009258AF">
      <w:pPr>
        <w:pStyle w:val="a4"/>
        <w:numPr>
          <w:ilvl w:val="0"/>
          <w:numId w:val="12"/>
        </w:numPr>
        <w:tabs>
          <w:tab w:val="left" w:pos="860"/>
        </w:tabs>
        <w:spacing w:line="289" w:lineRule="exact"/>
        <w:ind w:left="860" w:hanging="359"/>
        <w:jc w:val="both"/>
        <w:rPr>
          <w:sz w:val="24"/>
        </w:rPr>
      </w:pPr>
      <w:r>
        <w:rPr>
          <w:sz w:val="24"/>
        </w:rPr>
        <w:t>прохождение</w:t>
      </w:r>
      <w:r>
        <w:rPr>
          <w:spacing w:val="-6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1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2"/>
          <w:sz w:val="24"/>
        </w:rPr>
        <w:t xml:space="preserve"> </w:t>
      </w:r>
      <w:r>
        <w:rPr>
          <w:sz w:val="24"/>
        </w:rPr>
        <w:t>является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обязательным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условием</w:t>
      </w:r>
      <w:r>
        <w:rPr>
          <w:b/>
          <w:spacing w:val="-4"/>
          <w:sz w:val="24"/>
        </w:rPr>
        <w:t xml:space="preserve"> </w:t>
      </w:r>
      <w:r>
        <w:rPr>
          <w:spacing w:val="-2"/>
          <w:sz w:val="24"/>
        </w:rPr>
        <w:t>обучения;</w:t>
      </w:r>
    </w:p>
    <w:p w:rsidR="00AF23D3" w:rsidRDefault="009258AF">
      <w:pPr>
        <w:pStyle w:val="a4"/>
        <w:numPr>
          <w:ilvl w:val="0"/>
          <w:numId w:val="12"/>
        </w:numPr>
        <w:tabs>
          <w:tab w:val="left" w:pos="859"/>
          <w:tab w:val="left" w:pos="861"/>
        </w:tabs>
        <w:spacing w:before="3"/>
        <w:ind w:right="1132"/>
        <w:jc w:val="both"/>
        <w:rPr>
          <w:sz w:val="24"/>
        </w:rPr>
      </w:pPr>
      <w:r>
        <w:rPr>
          <w:sz w:val="24"/>
        </w:rPr>
        <w:t>студенты, не прошедшую учебную практику по уважительной причине, к квалификационному экзамену по профессиональному модулю не допускаются и направляются на практику вторично, в свободное от учебы время;</w:t>
      </w:r>
    </w:p>
    <w:p w:rsidR="00AF23D3" w:rsidRDefault="009258AF">
      <w:pPr>
        <w:pStyle w:val="a4"/>
        <w:numPr>
          <w:ilvl w:val="0"/>
          <w:numId w:val="12"/>
        </w:numPr>
        <w:tabs>
          <w:tab w:val="left" w:pos="859"/>
          <w:tab w:val="left" w:pos="861"/>
        </w:tabs>
        <w:ind w:right="1128"/>
        <w:jc w:val="both"/>
        <w:rPr>
          <w:sz w:val="24"/>
        </w:rPr>
      </w:pPr>
      <w:r>
        <w:rPr>
          <w:sz w:val="24"/>
        </w:rPr>
        <w:t xml:space="preserve">студенты, успешно прошедшие учебную практику получают «дифференцированный зачет» и допускаются к экзамену (квалификационному) по профессиональному </w:t>
      </w:r>
      <w:r>
        <w:rPr>
          <w:spacing w:val="-2"/>
          <w:sz w:val="24"/>
        </w:rPr>
        <w:t>модулю.</w:t>
      </w:r>
    </w:p>
    <w:p w:rsidR="00AF23D3" w:rsidRDefault="009258AF">
      <w:pPr>
        <w:pStyle w:val="a3"/>
        <w:spacing w:before="271"/>
        <w:ind w:left="141" w:right="1133" w:firstLine="566"/>
        <w:jc w:val="both"/>
      </w:pPr>
      <w:r>
        <w:t xml:space="preserve">Обращаем Ваше внимание, что внимательное изучение рекомендаций, консультирование у мастера </w:t>
      </w:r>
      <w:proofErr w:type="gramStart"/>
      <w:r>
        <w:t>п</w:t>
      </w:r>
      <w:proofErr w:type="gramEnd"/>
      <w:r>
        <w:t>/о, успешное выполнение всех заданий учебной практики поможет Вам без проблем получить оценку по практике.</w:t>
      </w:r>
    </w:p>
    <w:p w:rsidR="00AF23D3" w:rsidRDefault="009258AF">
      <w:pPr>
        <w:pStyle w:val="a3"/>
        <w:spacing w:before="2"/>
        <w:ind w:left="141" w:right="1137" w:firstLine="566"/>
        <w:jc w:val="both"/>
      </w:pPr>
      <w:r>
        <w:t xml:space="preserve">Консультации по практике проводятся мастером </w:t>
      </w:r>
      <w:proofErr w:type="gramStart"/>
      <w:r>
        <w:t>п</w:t>
      </w:r>
      <w:proofErr w:type="gramEnd"/>
      <w:r>
        <w:t>/о по графику, установленному на организационном</w:t>
      </w:r>
      <w:r>
        <w:rPr>
          <w:spacing w:val="-7"/>
        </w:rPr>
        <w:t xml:space="preserve"> </w:t>
      </w:r>
      <w:r>
        <w:t>собрании</w:t>
      </w:r>
      <w:r>
        <w:rPr>
          <w:spacing w:val="-7"/>
        </w:rPr>
        <w:t xml:space="preserve"> </w:t>
      </w:r>
      <w:r>
        <w:t>группы.</w:t>
      </w:r>
      <w:r>
        <w:rPr>
          <w:spacing w:val="-2"/>
        </w:rPr>
        <w:t xml:space="preserve"> </w:t>
      </w:r>
      <w:r>
        <w:t>Посещение</w:t>
      </w:r>
      <w:r>
        <w:rPr>
          <w:spacing w:val="-5"/>
        </w:rPr>
        <w:t xml:space="preserve"> </w:t>
      </w:r>
      <w:r>
        <w:t>этих</w:t>
      </w:r>
      <w:r>
        <w:rPr>
          <w:spacing w:val="-8"/>
        </w:rPr>
        <w:t xml:space="preserve"> </w:t>
      </w:r>
      <w:r>
        <w:t>консультаций</w:t>
      </w:r>
      <w:r>
        <w:rPr>
          <w:spacing w:val="-3"/>
        </w:rPr>
        <w:t xml:space="preserve"> </w:t>
      </w:r>
      <w:r>
        <w:t>позволит</w:t>
      </w:r>
      <w:r>
        <w:rPr>
          <w:spacing w:val="-4"/>
        </w:rPr>
        <w:t xml:space="preserve"> </w:t>
      </w:r>
      <w:r>
        <w:t>Вам</w:t>
      </w:r>
      <w:r>
        <w:rPr>
          <w:spacing w:val="-7"/>
        </w:rPr>
        <w:t xml:space="preserve"> </w:t>
      </w:r>
      <w:r>
        <w:t>наилучшим образом подготовить отчетную документацию по практике.</w:t>
      </w:r>
    </w:p>
    <w:p w:rsidR="00AF23D3" w:rsidRDefault="00AF23D3">
      <w:pPr>
        <w:pStyle w:val="a3"/>
        <w:spacing w:before="111"/>
      </w:pPr>
    </w:p>
    <w:p w:rsidR="00AF23D3" w:rsidRDefault="009258AF">
      <w:pPr>
        <w:pStyle w:val="2"/>
        <w:ind w:right="265"/>
      </w:pPr>
      <w:r>
        <w:t>Желаем</w:t>
      </w:r>
      <w:r>
        <w:rPr>
          <w:spacing w:val="1"/>
        </w:rPr>
        <w:t xml:space="preserve"> </w:t>
      </w:r>
      <w:r>
        <w:t>Вам</w:t>
      </w:r>
      <w:r>
        <w:rPr>
          <w:spacing w:val="-3"/>
        </w:rPr>
        <w:t xml:space="preserve"> </w:t>
      </w:r>
      <w:r>
        <w:rPr>
          <w:spacing w:val="-2"/>
        </w:rPr>
        <w:t>успехов!</w:t>
      </w: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rPr>
          <w:b/>
        </w:rPr>
      </w:pPr>
    </w:p>
    <w:p w:rsidR="00AF23D3" w:rsidRDefault="00AF23D3">
      <w:pPr>
        <w:pStyle w:val="a3"/>
        <w:spacing w:before="75"/>
        <w:rPr>
          <w:b/>
        </w:rPr>
      </w:pPr>
    </w:p>
    <w:p w:rsidR="00AF23D3" w:rsidRDefault="009258AF">
      <w:pPr>
        <w:pStyle w:val="a3"/>
        <w:ind w:left="1486" w:right="2462"/>
        <w:jc w:val="center"/>
      </w:pPr>
      <w:r>
        <w:rPr>
          <w:spacing w:val="-10"/>
        </w:rPr>
        <w:t>3</w:t>
      </w:r>
    </w:p>
    <w:p w:rsidR="00AF23D3" w:rsidRDefault="00AF23D3">
      <w:pPr>
        <w:pStyle w:val="a3"/>
        <w:jc w:val="center"/>
        <w:sectPr w:rsidR="00AF23D3">
          <w:pgSz w:w="11910" w:h="16840"/>
          <w:pgMar w:top="1020" w:right="0" w:bottom="280" w:left="992" w:header="720" w:footer="720" w:gutter="0"/>
          <w:cols w:space="720"/>
        </w:sectPr>
      </w:pPr>
    </w:p>
    <w:p w:rsidR="00AF23D3" w:rsidRDefault="009258AF">
      <w:pPr>
        <w:pStyle w:val="1"/>
        <w:numPr>
          <w:ilvl w:val="0"/>
          <w:numId w:val="11"/>
        </w:numPr>
        <w:tabs>
          <w:tab w:val="left" w:pos="3713"/>
        </w:tabs>
        <w:spacing w:before="78" w:line="240" w:lineRule="auto"/>
        <w:ind w:left="3713" w:right="0" w:hanging="244"/>
        <w:jc w:val="left"/>
      </w:pPr>
      <w:r>
        <w:lastRenderedPageBreak/>
        <w:t>ЦЕЛИ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ЗАДАЧИ</w:t>
      </w:r>
      <w:r>
        <w:rPr>
          <w:spacing w:val="-3"/>
        </w:rPr>
        <w:t xml:space="preserve"> </w:t>
      </w:r>
      <w:r>
        <w:rPr>
          <w:spacing w:val="-2"/>
        </w:rPr>
        <w:t>ПРАКТИКИ</w:t>
      </w:r>
    </w:p>
    <w:p w:rsidR="00AF23D3" w:rsidRDefault="009258AF">
      <w:pPr>
        <w:pStyle w:val="a3"/>
        <w:spacing w:before="88"/>
        <w:ind w:left="501"/>
        <w:jc w:val="both"/>
      </w:pPr>
      <w:r>
        <w:t>Учебная</w:t>
      </w:r>
      <w:r>
        <w:rPr>
          <w:spacing w:val="-6"/>
        </w:rPr>
        <w:t xml:space="preserve"> </w:t>
      </w:r>
      <w:r>
        <w:t>практика</w:t>
      </w:r>
      <w:r>
        <w:rPr>
          <w:spacing w:val="-4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составной</w:t>
      </w:r>
      <w:r>
        <w:rPr>
          <w:spacing w:val="-2"/>
        </w:rPr>
        <w:t xml:space="preserve"> </w:t>
      </w:r>
      <w:r>
        <w:t>частью</w:t>
      </w:r>
      <w:r>
        <w:rPr>
          <w:spacing w:val="-9"/>
        </w:rPr>
        <w:t xml:space="preserve"> </w:t>
      </w:r>
      <w:r>
        <w:t>образовательного</w:t>
      </w:r>
      <w:r>
        <w:rPr>
          <w:spacing w:val="-3"/>
        </w:rPr>
        <w:t xml:space="preserve"> </w:t>
      </w:r>
      <w:r>
        <w:t>процесса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профессии</w:t>
      </w:r>
    </w:p>
    <w:p w:rsidR="00AF23D3" w:rsidRDefault="009258AF">
      <w:pPr>
        <w:spacing w:before="3"/>
        <w:ind w:left="141" w:right="1118"/>
        <w:jc w:val="both"/>
        <w:rPr>
          <w:sz w:val="24"/>
        </w:rPr>
      </w:pPr>
      <w:proofErr w:type="gramStart"/>
      <w:r>
        <w:rPr>
          <w:b/>
          <w:sz w:val="24"/>
        </w:rPr>
        <w:t>15.01.05</w:t>
      </w:r>
      <w:r>
        <w:rPr>
          <w:b/>
          <w:spacing w:val="80"/>
          <w:sz w:val="24"/>
        </w:rPr>
        <w:t xml:space="preserve"> </w:t>
      </w:r>
      <w:r>
        <w:rPr>
          <w:b/>
          <w:sz w:val="24"/>
        </w:rPr>
        <w:t xml:space="preserve">Сварщик (ручной и частично механизированной сварки (наплавки) </w:t>
      </w:r>
      <w:r>
        <w:rPr>
          <w:sz w:val="24"/>
        </w:rPr>
        <w:t>и имеет важное значение при формировании вида профессиональной деятельности:</w:t>
      </w:r>
      <w:proofErr w:type="gramEnd"/>
      <w:r>
        <w:rPr>
          <w:sz w:val="24"/>
        </w:rPr>
        <w:t xml:space="preserve"> Ручная дуговая сварка (наплавка, резка) плавящимся покрытым электродом. Учебная практика является ключевым этапом формирования компетенций, обеспечивая получение первичных профессиональных навыков.</w:t>
      </w:r>
    </w:p>
    <w:p w:rsidR="00AF23D3" w:rsidRDefault="009258AF">
      <w:pPr>
        <w:pStyle w:val="a3"/>
        <w:spacing w:line="274" w:lineRule="exact"/>
        <w:ind w:left="501"/>
        <w:jc w:val="both"/>
      </w:pPr>
      <w:r>
        <w:t>Учебная</w:t>
      </w:r>
      <w:r>
        <w:rPr>
          <w:spacing w:val="-4"/>
        </w:rPr>
        <w:t xml:space="preserve"> </w:t>
      </w:r>
      <w:r>
        <w:t>практика</w:t>
      </w:r>
      <w:r>
        <w:rPr>
          <w:spacing w:val="-4"/>
        </w:rPr>
        <w:t xml:space="preserve"> </w:t>
      </w:r>
      <w:r>
        <w:t>направлена</w:t>
      </w:r>
      <w:r>
        <w:rPr>
          <w:spacing w:val="-3"/>
        </w:rPr>
        <w:t xml:space="preserve"> </w:t>
      </w:r>
      <w:proofErr w:type="gramStart"/>
      <w:r>
        <w:rPr>
          <w:spacing w:val="-5"/>
        </w:rPr>
        <w:t>на</w:t>
      </w:r>
      <w:proofErr w:type="gramEnd"/>
      <w:r>
        <w:rPr>
          <w:spacing w:val="-5"/>
        </w:rPr>
        <w:t>:</w:t>
      </w:r>
    </w:p>
    <w:p w:rsidR="00AF23D3" w:rsidRDefault="009258AF">
      <w:pPr>
        <w:pStyle w:val="a4"/>
        <w:numPr>
          <w:ilvl w:val="0"/>
          <w:numId w:val="10"/>
        </w:numPr>
        <w:tabs>
          <w:tab w:val="left" w:pos="1296"/>
          <w:tab w:val="left" w:pos="1298"/>
        </w:tabs>
        <w:spacing w:before="12" w:line="232" w:lineRule="auto"/>
        <w:ind w:right="1128"/>
        <w:jc w:val="both"/>
        <w:rPr>
          <w:sz w:val="24"/>
        </w:rPr>
      </w:pPr>
      <w:r>
        <w:rPr>
          <w:sz w:val="24"/>
        </w:rPr>
        <w:t>закрепление полученных теоретических знаний на основе получения первичных профессиональных навыков;</w:t>
      </w:r>
    </w:p>
    <w:p w:rsidR="00AF23D3" w:rsidRDefault="009258AF">
      <w:pPr>
        <w:pStyle w:val="a4"/>
        <w:numPr>
          <w:ilvl w:val="0"/>
          <w:numId w:val="10"/>
        </w:numPr>
        <w:tabs>
          <w:tab w:val="left" w:pos="1297"/>
        </w:tabs>
        <w:spacing w:before="1" w:line="293" w:lineRule="exact"/>
        <w:ind w:left="1297" w:hanging="359"/>
        <w:jc w:val="both"/>
        <w:rPr>
          <w:sz w:val="24"/>
        </w:rPr>
      </w:pPr>
      <w:r>
        <w:rPr>
          <w:sz w:val="24"/>
        </w:rPr>
        <w:t>приобретение</w:t>
      </w:r>
      <w:r>
        <w:rPr>
          <w:spacing w:val="-12"/>
          <w:sz w:val="24"/>
        </w:rPr>
        <w:t xml:space="preserve"> </w:t>
      </w:r>
      <w:r>
        <w:rPr>
          <w:sz w:val="24"/>
        </w:rPr>
        <w:t>опыта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7"/>
          <w:sz w:val="24"/>
        </w:rPr>
        <w:t xml:space="preserve"> </w:t>
      </w:r>
      <w:r>
        <w:rPr>
          <w:sz w:val="24"/>
        </w:rPr>
        <w:t>самостоятельной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работы;</w:t>
      </w:r>
    </w:p>
    <w:p w:rsidR="00AF23D3" w:rsidRDefault="009258AF">
      <w:pPr>
        <w:pStyle w:val="a4"/>
        <w:numPr>
          <w:ilvl w:val="0"/>
          <w:numId w:val="10"/>
        </w:numPr>
        <w:tabs>
          <w:tab w:val="left" w:pos="1296"/>
          <w:tab w:val="left" w:pos="1298"/>
        </w:tabs>
        <w:spacing w:before="2" w:line="237" w:lineRule="auto"/>
        <w:ind w:right="1140"/>
        <w:jc w:val="both"/>
        <w:rPr>
          <w:sz w:val="24"/>
        </w:rPr>
      </w:pPr>
      <w:r>
        <w:rPr>
          <w:sz w:val="24"/>
        </w:rPr>
        <w:t xml:space="preserve">сбор, анализ и обобщение материалов для подготовки материалов отчета по </w:t>
      </w:r>
      <w:r>
        <w:rPr>
          <w:spacing w:val="-2"/>
          <w:sz w:val="24"/>
        </w:rPr>
        <w:t>практике;</w:t>
      </w:r>
    </w:p>
    <w:p w:rsidR="00AF23D3" w:rsidRDefault="009258AF">
      <w:pPr>
        <w:pStyle w:val="a4"/>
        <w:numPr>
          <w:ilvl w:val="0"/>
          <w:numId w:val="10"/>
        </w:numPr>
        <w:tabs>
          <w:tab w:val="left" w:pos="1296"/>
          <w:tab w:val="left" w:pos="1298"/>
        </w:tabs>
        <w:ind w:right="1116"/>
        <w:jc w:val="both"/>
        <w:rPr>
          <w:sz w:val="24"/>
        </w:rPr>
      </w:pPr>
      <w:r>
        <w:rPr>
          <w:sz w:val="24"/>
        </w:rPr>
        <w:t>выполнение заданий практики является ведущей составляющей процесса формирования общих и профессиональных компетенций по профессиональному модулю ПМ.01 Подготовительно-сварочные работы и контроль качества сварных швов после сварки.</w:t>
      </w:r>
    </w:p>
    <w:p w:rsidR="00AF23D3" w:rsidRDefault="009258AF">
      <w:pPr>
        <w:pStyle w:val="2"/>
        <w:spacing w:before="9" w:line="275" w:lineRule="exact"/>
        <w:ind w:left="852"/>
        <w:jc w:val="both"/>
      </w:pPr>
      <w:r>
        <w:t>Цели</w:t>
      </w:r>
      <w:r>
        <w:rPr>
          <w:spacing w:val="1"/>
        </w:rPr>
        <w:t xml:space="preserve"> </w:t>
      </w:r>
      <w:r>
        <w:rPr>
          <w:spacing w:val="-2"/>
        </w:rPr>
        <w:t>практики:</w:t>
      </w:r>
    </w:p>
    <w:p w:rsidR="00AF23D3" w:rsidRDefault="009258AF">
      <w:pPr>
        <w:pStyle w:val="a4"/>
        <w:numPr>
          <w:ilvl w:val="0"/>
          <w:numId w:val="9"/>
        </w:numPr>
        <w:tabs>
          <w:tab w:val="left" w:pos="1091"/>
        </w:tabs>
        <w:spacing w:line="275" w:lineRule="exact"/>
        <w:ind w:left="1091" w:hanging="239"/>
        <w:jc w:val="both"/>
        <w:rPr>
          <w:sz w:val="24"/>
        </w:rPr>
      </w:pPr>
      <w:r>
        <w:rPr>
          <w:sz w:val="24"/>
        </w:rPr>
        <w:t>Получение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практического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опыта:</w:t>
      </w:r>
    </w:p>
    <w:p w:rsidR="00AF23D3" w:rsidRDefault="009258AF">
      <w:pPr>
        <w:pStyle w:val="a4"/>
        <w:numPr>
          <w:ilvl w:val="0"/>
          <w:numId w:val="8"/>
        </w:numPr>
        <w:tabs>
          <w:tab w:val="left" w:pos="284"/>
        </w:tabs>
        <w:spacing w:before="272"/>
        <w:ind w:right="1633" w:firstLine="0"/>
        <w:rPr>
          <w:sz w:val="24"/>
        </w:rPr>
      </w:pPr>
      <w:r>
        <w:rPr>
          <w:sz w:val="24"/>
        </w:rPr>
        <w:t>выполнения</w:t>
      </w:r>
      <w:r>
        <w:rPr>
          <w:spacing w:val="-7"/>
          <w:sz w:val="24"/>
        </w:rPr>
        <w:t xml:space="preserve"> </w:t>
      </w:r>
      <w:r>
        <w:rPr>
          <w:sz w:val="24"/>
        </w:rPr>
        <w:t>типовых</w:t>
      </w:r>
      <w:r>
        <w:rPr>
          <w:spacing w:val="-8"/>
          <w:sz w:val="24"/>
        </w:rPr>
        <w:t xml:space="preserve"> </w:t>
      </w:r>
      <w:r>
        <w:rPr>
          <w:sz w:val="24"/>
        </w:rPr>
        <w:t>слесарных</w:t>
      </w:r>
      <w:r>
        <w:rPr>
          <w:spacing w:val="-8"/>
          <w:sz w:val="24"/>
        </w:rPr>
        <w:t xml:space="preserve"> </w:t>
      </w:r>
      <w:r>
        <w:rPr>
          <w:sz w:val="24"/>
        </w:rPr>
        <w:t>операций,</w:t>
      </w:r>
      <w:r>
        <w:rPr>
          <w:spacing w:val="-2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8"/>
          <w:sz w:val="24"/>
        </w:rPr>
        <w:t xml:space="preserve"> </w:t>
      </w:r>
      <w:r>
        <w:rPr>
          <w:sz w:val="24"/>
        </w:rPr>
        <w:t>при</w:t>
      </w:r>
      <w:r>
        <w:rPr>
          <w:spacing w:val="-7"/>
          <w:sz w:val="24"/>
        </w:rPr>
        <w:t xml:space="preserve"> </w:t>
      </w:r>
      <w:r>
        <w:rPr>
          <w:sz w:val="24"/>
        </w:rPr>
        <w:t>подготовке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деталей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перед </w:t>
      </w:r>
      <w:r>
        <w:rPr>
          <w:spacing w:val="-2"/>
          <w:sz w:val="24"/>
        </w:rPr>
        <w:t>сваркой;</w:t>
      </w:r>
    </w:p>
    <w:p w:rsidR="00AF23D3" w:rsidRDefault="009258AF">
      <w:pPr>
        <w:pStyle w:val="a4"/>
        <w:numPr>
          <w:ilvl w:val="0"/>
          <w:numId w:val="8"/>
        </w:numPr>
        <w:tabs>
          <w:tab w:val="left" w:pos="284"/>
        </w:tabs>
        <w:spacing w:before="2" w:line="237" w:lineRule="auto"/>
        <w:ind w:right="2167" w:firstLine="0"/>
        <w:rPr>
          <w:sz w:val="24"/>
        </w:rPr>
      </w:pP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сборки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(изделий, узлов,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деталей)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сварку</w:t>
      </w:r>
      <w:r w:rsidR="00D90311" w:rsidRPr="00D90311">
        <w:rPr>
          <w:sz w:val="24"/>
        </w:rPr>
        <w:t xml:space="preserve"> </w:t>
      </w:r>
      <w:r>
        <w:rPr>
          <w:sz w:val="24"/>
        </w:rPr>
        <w:t>с применением сборочных приспособлений;</w:t>
      </w:r>
    </w:p>
    <w:p w:rsidR="00AF23D3" w:rsidRDefault="009258AF">
      <w:pPr>
        <w:pStyle w:val="a4"/>
        <w:numPr>
          <w:ilvl w:val="0"/>
          <w:numId w:val="8"/>
        </w:numPr>
        <w:tabs>
          <w:tab w:val="left" w:pos="341"/>
        </w:tabs>
        <w:spacing w:before="6" w:line="237" w:lineRule="auto"/>
        <w:ind w:right="1980" w:firstLine="62"/>
        <w:rPr>
          <w:sz w:val="24"/>
        </w:rPr>
      </w:pPr>
      <w:r>
        <w:rPr>
          <w:sz w:val="24"/>
        </w:rPr>
        <w:t>выполнения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сборки</w:t>
      </w:r>
      <w:r>
        <w:rPr>
          <w:spacing w:val="-1"/>
          <w:sz w:val="24"/>
        </w:rPr>
        <w:t xml:space="preserve"> </w:t>
      </w:r>
      <w:r>
        <w:rPr>
          <w:sz w:val="24"/>
        </w:rPr>
        <w:t>элементов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конструкции</w:t>
      </w:r>
      <w:r>
        <w:rPr>
          <w:spacing w:val="-1"/>
          <w:sz w:val="24"/>
        </w:rPr>
        <w:t xml:space="preserve"> </w:t>
      </w:r>
      <w:r>
        <w:rPr>
          <w:sz w:val="24"/>
        </w:rPr>
        <w:t>(изделий, узлов,</w:t>
      </w:r>
      <w:r>
        <w:rPr>
          <w:spacing w:val="-5"/>
          <w:sz w:val="24"/>
        </w:rPr>
        <w:t xml:space="preserve"> </w:t>
      </w:r>
      <w:r>
        <w:rPr>
          <w:sz w:val="24"/>
        </w:rPr>
        <w:t>деталей)</w:t>
      </w:r>
      <w:r>
        <w:rPr>
          <w:spacing w:val="-1"/>
          <w:sz w:val="24"/>
        </w:rPr>
        <w:t xml:space="preserve"> </w:t>
      </w:r>
      <w:r>
        <w:rPr>
          <w:sz w:val="24"/>
        </w:rPr>
        <w:t>под</w:t>
      </w:r>
      <w:r>
        <w:rPr>
          <w:spacing w:val="-4"/>
          <w:sz w:val="24"/>
        </w:rPr>
        <w:t xml:space="preserve"> </w:t>
      </w:r>
      <w:r>
        <w:rPr>
          <w:sz w:val="24"/>
        </w:rPr>
        <w:t>сварку</w:t>
      </w:r>
      <w:r w:rsidR="00D90311" w:rsidRPr="00D90311">
        <w:rPr>
          <w:sz w:val="24"/>
        </w:rPr>
        <w:t xml:space="preserve"> </w:t>
      </w:r>
      <w:r>
        <w:rPr>
          <w:sz w:val="24"/>
        </w:rPr>
        <w:t xml:space="preserve">на </w:t>
      </w:r>
      <w:r>
        <w:rPr>
          <w:spacing w:val="-2"/>
          <w:sz w:val="24"/>
        </w:rPr>
        <w:t>прихватках;</w:t>
      </w:r>
    </w:p>
    <w:p w:rsidR="00AF23D3" w:rsidRPr="00D90311" w:rsidRDefault="009258AF" w:rsidP="00D90311">
      <w:pPr>
        <w:pStyle w:val="a4"/>
        <w:numPr>
          <w:ilvl w:val="0"/>
          <w:numId w:val="8"/>
        </w:numPr>
        <w:tabs>
          <w:tab w:val="left" w:pos="341"/>
        </w:tabs>
        <w:spacing w:before="3" w:line="275" w:lineRule="exact"/>
        <w:ind w:left="341" w:hanging="143"/>
        <w:rPr>
          <w:sz w:val="24"/>
        </w:rPr>
      </w:pPr>
      <w:r>
        <w:rPr>
          <w:sz w:val="24"/>
        </w:rPr>
        <w:t>эксплуатирования</w:t>
      </w:r>
      <w:r>
        <w:rPr>
          <w:spacing w:val="-12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3"/>
          <w:sz w:val="24"/>
        </w:rPr>
        <w:t xml:space="preserve"> </w:t>
      </w:r>
      <w:r w:rsidR="00D90311">
        <w:rPr>
          <w:spacing w:val="-2"/>
          <w:sz w:val="24"/>
        </w:rPr>
        <w:t>сварки</w:t>
      </w:r>
      <w:r w:rsidRPr="00D90311">
        <w:rPr>
          <w:spacing w:val="-2"/>
          <w:sz w:val="24"/>
        </w:rPr>
        <w:t>;</w:t>
      </w:r>
    </w:p>
    <w:p w:rsidR="00AF23D3" w:rsidRDefault="009258AF">
      <w:pPr>
        <w:pStyle w:val="a4"/>
        <w:numPr>
          <w:ilvl w:val="0"/>
          <w:numId w:val="8"/>
        </w:numPr>
        <w:tabs>
          <w:tab w:val="left" w:pos="341"/>
        </w:tabs>
        <w:spacing w:line="271" w:lineRule="exact"/>
        <w:ind w:left="341" w:hanging="143"/>
        <w:rPr>
          <w:sz w:val="24"/>
        </w:rPr>
      </w:pPr>
      <w:r>
        <w:rPr>
          <w:sz w:val="24"/>
        </w:rPr>
        <w:t>выполнения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зачистки</w:t>
      </w:r>
      <w:r>
        <w:rPr>
          <w:spacing w:val="-4"/>
          <w:sz w:val="24"/>
        </w:rPr>
        <w:t xml:space="preserve"> </w:t>
      </w:r>
      <w:r>
        <w:rPr>
          <w:sz w:val="24"/>
        </w:rPr>
        <w:t>швов</w:t>
      </w:r>
      <w:r>
        <w:rPr>
          <w:spacing w:val="-4"/>
          <w:sz w:val="24"/>
        </w:rPr>
        <w:t xml:space="preserve"> </w:t>
      </w:r>
      <w:r>
        <w:rPr>
          <w:sz w:val="24"/>
        </w:rPr>
        <w:t>после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сварки;</w:t>
      </w:r>
    </w:p>
    <w:p w:rsidR="00AF23D3" w:rsidRDefault="009258AF">
      <w:pPr>
        <w:pStyle w:val="a4"/>
        <w:numPr>
          <w:ilvl w:val="0"/>
          <w:numId w:val="8"/>
        </w:numPr>
        <w:tabs>
          <w:tab w:val="left" w:pos="341"/>
        </w:tabs>
        <w:spacing w:before="4" w:line="237" w:lineRule="auto"/>
        <w:ind w:right="1916" w:firstLine="62"/>
        <w:rPr>
          <w:sz w:val="24"/>
        </w:rPr>
      </w:pPr>
      <w:r>
        <w:rPr>
          <w:sz w:val="24"/>
        </w:rPr>
        <w:t>использования</w:t>
      </w:r>
      <w:r>
        <w:rPr>
          <w:spacing w:val="-10"/>
          <w:sz w:val="24"/>
        </w:rPr>
        <w:t xml:space="preserve"> </w:t>
      </w:r>
      <w:r>
        <w:rPr>
          <w:sz w:val="24"/>
        </w:rPr>
        <w:t>измерительного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инструмента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контроля</w:t>
      </w:r>
      <w:r>
        <w:rPr>
          <w:spacing w:val="-10"/>
          <w:sz w:val="24"/>
        </w:rPr>
        <w:t xml:space="preserve"> </w:t>
      </w:r>
      <w:r>
        <w:rPr>
          <w:sz w:val="24"/>
        </w:rPr>
        <w:t>геометрических</w:t>
      </w:r>
      <w:r>
        <w:rPr>
          <w:spacing w:val="-22"/>
          <w:sz w:val="24"/>
        </w:rPr>
        <w:t xml:space="preserve"> </w:t>
      </w:r>
      <w:r>
        <w:rPr>
          <w:sz w:val="24"/>
        </w:rPr>
        <w:t>размеров сварного шва;</w:t>
      </w:r>
    </w:p>
    <w:p w:rsidR="00AF23D3" w:rsidRDefault="009258AF">
      <w:pPr>
        <w:pStyle w:val="a4"/>
        <w:numPr>
          <w:ilvl w:val="0"/>
          <w:numId w:val="8"/>
        </w:numPr>
        <w:tabs>
          <w:tab w:val="left" w:pos="341"/>
        </w:tabs>
        <w:spacing w:before="3" w:line="247" w:lineRule="auto"/>
        <w:ind w:right="2085" w:firstLine="62"/>
        <w:rPr>
          <w:sz w:val="24"/>
        </w:rPr>
      </w:pPr>
      <w:r>
        <w:rPr>
          <w:sz w:val="24"/>
        </w:rPr>
        <w:t>определения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7"/>
          <w:sz w:val="24"/>
        </w:rPr>
        <w:t xml:space="preserve"> </w:t>
      </w:r>
      <w:r>
        <w:rPr>
          <w:sz w:val="24"/>
        </w:rPr>
        <w:t>дефектов</w:t>
      </w:r>
      <w:r>
        <w:rPr>
          <w:spacing w:val="-2"/>
          <w:sz w:val="24"/>
        </w:rPr>
        <w:t xml:space="preserve"> </w:t>
      </w:r>
      <w:r>
        <w:rPr>
          <w:sz w:val="24"/>
        </w:rPr>
        <w:t>сварочных</w:t>
      </w:r>
      <w:r>
        <w:rPr>
          <w:spacing w:val="-8"/>
          <w:sz w:val="24"/>
        </w:rPr>
        <w:t xml:space="preserve"> </w:t>
      </w:r>
      <w:r>
        <w:rPr>
          <w:sz w:val="24"/>
        </w:rPr>
        <w:t>швов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соединений; -</w:t>
      </w:r>
      <w:r>
        <w:rPr>
          <w:spacing w:val="-6"/>
          <w:sz w:val="24"/>
        </w:rPr>
        <w:t xml:space="preserve"> </w:t>
      </w:r>
      <w:r>
        <w:rPr>
          <w:sz w:val="24"/>
        </w:rPr>
        <w:t>предупреждения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и устранения различных видов дефектов в сварных швах;</w:t>
      </w:r>
    </w:p>
    <w:p w:rsidR="00AF23D3" w:rsidRDefault="009258AF">
      <w:pPr>
        <w:pStyle w:val="a4"/>
        <w:numPr>
          <w:ilvl w:val="0"/>
          <w:numId w:val="9"/>
        </w:numPr>
        <w:tabs>
          <w:tab w:val="left" w:pos="1100"/>
        </w:tabs>
        <w:spacing w:before="272"/>
        <w:ind w:left="1100" w:hanging="239"/>
        <w:jc w:val="both"/>
        <w:rPr>
          <w:sz w:val="24"/>
        </w:rPr>
      </w:pPr>
      <w:r>
        <w:rPr>
          <w:sz w:val="24"/>
        </w:rPr>
        <w:t>Формирование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профессиональных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компетенци</w:t>
      </w:r>
      <w:proofErr w:type="gramStart"/>
      <w:r>
        <w:rPr>
          <w:spacing w:val="-2"/>
          <w:sz w:val="24"/>
        </w:rPr>
        <w:t>й(</w:t>
      </w:r>
      <w:proofErr w:type="gramEnd"/>
      <w:r>
        <w:rPr>
          <w:spacing w:val="-2"/>
          <w:sz w:val="24"/>
        </w:rPr>
        <w:t>ПК):</w:t>
      </w:r>
    </w:p>
    <w:p w:rsidR="00AF23D3" w:rsidRDefault="00AF23D3">
      <w:pPr>
        <w:pStyle w:val="a3"/>
        <w:spacing w:before="64"/>
        <w:rPr>
          <w:sz w:val="20"/>
        </w:rPr>
      </w:pPr>
    </w:p>
    <w:tbl>
      <w:tblPr>
        <w:tblStyle w:val="TableNormal"/>
        <w:tblW w:w="0" w:type="auto"/>
        <w:tblInd w:w="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7630"/>
      </w:tblGrid>
      <w:tr w:rsidR="00AF23D3">
        <w:trPr>
          <w:trHeight w:val="551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1.1.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0" w:lineRule="auto"/>
              <w:ind w:left="114" w:right="94"/>
              <w:rPr>
                <w:sz w:val="24"/>
              </w:rPr>
            </w:pPr>
            <w:r>
              <w:rPr>
                <w:sz w:val="24"/>
              </w:rPr>
              <w:t>Читать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чертежи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средней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сложности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сложных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сварных </w:t>
            </w:r>
            <w:r>
              <w:rPr>
                <w:spacing w:val="-2"/>
                <w:sz w:val="24"/>
              </w:rPr>
              <w:t>металлоконструкций.</w:t>
            </w:r>
          </w:p>
        </w:tc>
      </w:tr>
      <w:tr w:rsidR="00AF23D3">
        <w:trPr>
          <w:trHeight w:val="556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1.2.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tabs>
                <w:tab w:val="left" w:pos="1977"/>
                <w:tab w:val="left" w:pos="4292"/>
                <w:tab w:val="left" w:pos="7394"/>
              </w:tabs>
              <w:spacing w:before="5" w:line="225" w:lineRule="auto"/>
              <w:ind w:left="114" w:right="94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конструкторскую,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нормативно-техническую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производственно-технологическую документацию по сварке.</w:t>
            </w:r>
          </w:p>
        </w:tc>
      </w:tr>
      <w:tr w:rsidR="00AF23D3">
        <w:trPr>
          <w:trHeight w:val="825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1.3.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67" w:lineRule="exact"/>
              <w:ind w:left="114"/>
              <w:rPr>
                <w:sz w:val="24"/>
              </w:rPr>
            </w:pPr>
            <w:r>
              <w:rPr>
                <w:sz w:val="24"/>
              </w:rPr>
              <w:t>Проверять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оснащенность,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работоспособность,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исправность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AF23D3" w:rsidRDefault="009258AF">
            <w:pPr>
              <w:pStyle w:val="TableParagraph"/>
              <w:spacing w:before="2" w:line="268" w:lineRule="exact"/>
              <w:ind w:left="114" w:right="94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настройку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оборудования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поста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>сварки.</w:t>
            </w:r>
          </w:p>
        </w:tc>
      </w:tr>
      <w:tr w:rsidR="00AF23D3">
        <w:trPr>
          <w:trHeight w:val="552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1.4.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0" w:lineRule="auto"/>
              <w:ind w:left="114" w:right="94"/>
              <w:rPr>
                <w:sz w:val="24"/>
              </w:rPr>
            </w:pPr>
            <w:r>
              <w:rPr>
                <w:sz w:val="24"/>
              </w:rPr>
              <w:t>Подготавливать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проверять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сварочные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материалы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различных способов сварки.</w:t>
            </w:r>
          </w:p>
        </w:tc>
      </w:tr>
      <w:tr w:rsidR="00AF23D3">
        <w:trPr>
          <w:trHeight w:val="273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1.5.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53" w:lineRule="exact"/>
              <w:ind w:left="11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сборку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 подготовку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конструкции под</w:t>
            </w:r>
            <w:r>
              <w:rPr>
                <w:spacing w:val="-2"/>
                <w:sz w:val="24"/>
              </w:rPr>
              <w:t xml:space="preserve"> сварку.</w:t>
            </w:r>
          </w:p>
        </w:tc>
      </w:tr>
      <w:tr w:rsidR="00AF23D3">
        <w:trPr>
          <w:trHeight w:val="551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1.6.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0" w:lineRule="auto"/>
              <w:ind w:left="114" w:right="9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подготовки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сборки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конструкции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сварку.</w:t>
            </w:r>
          </w:p>
        </w:tc>
      </w:tr>
      <w:tr w:rsidR="00AF23D3">
        <w:trPr>
          <w:trHeight w:val="551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1.7.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0" w:lineRule="auto"/>
              <w:ind w:left="114" w:right="94"/>
              <w:rPr>
                <w:sz w:val="24"/>
              </w:rPr>
            </w:pPr>
            <w:r>
              <w:rPr>
                <w:sz w:val="24"/>
              </w:rPr>
              <w:t>Выполнять</w:t>
            </w:r>
            <w:r>
              <w:rPr>
                <w:spacing w:val="-1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предварительный</w:t>
            </w:r>
            <w:proofErr w:type="gramEnd"/>
            <w:r>
              <w:rPr>
                <w:sz w:val="24"/>
              </w:rPr>
              <w:t>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сопутствующий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(межслойный)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подогрева </w:t>
            </w:r>
            <w:r>
              <w:rPr>
                <w:spacing w:val="-2"/>
                <w:sz w:val="24"/>
              </w:rPr>
              <w:t>металла</w:t>
            </w:r>
          </w:p>
        </w:tc>
      </w:tr>
    </w:tbl>
    <w:p w:rsidR="00AF23D3" w:rsidRDefault="009258AF">
      <w:pPr>
        <w:pStyle w:val="a3"/>
        <w:spacing w:before="254"/>
        <w:ind w:left="1486" w:right="2462"/>
        <w:jc w:val="center"/>
      </w:pPr>
      <w:r>
        <w:rPr>
          <w:spacing w:val="-10"/>
        </w:rPr>
        <w:t>4</w:t>
      </w:r>
    </w:p>
    <w:p w:rsidR="00AF23D3" w:rsidRDefault="00AF23D3">
      <w:pPr>
        <w:pStyle w:val="a3"/>
        <w:jc w:val="center"/>
        <w:sectPr w:rsidR="00AF23D3">
          <w:pgSz w:w="11910" w:h="16840"/>
          <w:pgMar w:top="112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7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3"/>
        <w:gridCol w:w="7630"/>
      </w:tblGrid>
      <w:tr w:rsidR="00AF23D3">
        <w:trPr>
          <w:trHeight w:val="556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ПК </w:t>
            </w:r>
            <w:r>
              <w:rPr>
                <w:spacing w:val="-4"/>
                <w:sz w:val="24"/>
              </w:rPr>
              <w:t>1.8.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0" w:lineRule="auto"/>
              <w:ind w:left="114" w:right="159"/>
              <w:rPr>
                <w:sz w:val="24"/>
              </w:rPr>
            </w:pPr>
            <w:r>
              <w:rPr>
                <w:sz w:val="24"/>
              </w:rPr>
              <w:t>Зачищать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удалять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поверхностные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дефекты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швов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после </w:t>
            </w:r>
            <w:r>
              <w:rPr>
                <w:spacing w:val="-2"/>
                <w:sz w:val="24"/>
              </w:rPr>
              <w:t>сварки</w:t>
            </w:r>
          </w:p>
        </w:tc>
      </w:tr>
      <w:tr w:rsidR="00AF23D3">
        <w:trPr>
          <w:trHeight w:val="825"/>
        </w:trPr>
        <w:tc>
          <w:tcPr>
            <w:tcW w:w="1513" w:type="dxa"/>
          </w:tcPr>
          <w:p w:rsidR="00AF23D3" w:rsidRDefault="009258AF">
            <w:pPr>
              <w:pStyle w:val="TableParagraph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 xml:space="preserve">ПК </w:t>
            </w:r>
            <w:r>
              <w:rPr>
                <w:spacing w:val="-4"/>
                <w:sz w:val="24"/>
              </w:rPr>
              <w:t>1.9.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7" w:lineRule="auto"/>
              <w:ind w:left="114" w:right="94"/>
              <w:rPr>
                <w:sz w:val="24"/>
              </w:rPr>
            </w:pPr>
            <w:r>
              <w:rPr>
                <w:sz w:val="24"/>
              </w:rPr>
              <w:t>Проводить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контроль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сварных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соединений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соответствие геометрическим размерам, требуемым </w:t>
            </w:r>
            <w:proofErr w:type="gramStart"/>
            <w:r>
              <w:rPr>
                <w:sz w:val="24"/>
              </w:rPr>
              <w:t>конструкторской</w:t>
            </w:r>
            <w:proofErr w:type="gramEnd"/>
          </w:p>
          <w:p w:rsidR="00AF23D3" w:rsidRDefault="009258AF">
            <w:pPr>
              <w:pStyle w:val="TableParagraph"/>
              <w:spacing w:line="265" w:lineRule="exact"/>
              <w:ind w:left="114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производственно-технологической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сварке</w:t>
            </w:r>
          </w:p>
        </w:tc>
      </w:tr>
    </w:tbl>
    <w:p w:rsidR="00AF23D3" w:rsidRDefault="00AF23D3">
      <w:pPr>
        <w:pStyle w:val="a3"/>
        <w:spacing w:before="5"/>
      </w:pPr>
    </w:p>
    <w:p w:rsidR="00AF23D3" w:rsidRDefault="009258AF">
      <w:pPr>
        <w:pStyle w:val="a4"/>
        <w:numPr>
          <w:ilvl w:val="0"/>
          <w:numId w:val="9"/>
        </w:numPr>
        <w:tabs>
          <w:tab w:val="left" w:pos="1100"/>
        </w:tabs>
        <w:spacing w:before="1" w:after="15"/>
        <w:ind w:left="1100" w:hanging="239"/>
        <w:rPr>
          <w:sz w:val="24"/>
        </w:rPr>
      </w:pPr>
      <w:r>
        <w:rPr>
          <w:sz w:val="24"/>
        </w:rPr>
        <w:t>Формирование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общих </w:t>
      </w:r>
      <w:r>
        <w:rPr>
          <w:spacing w:val="-2"/>
          <w:sz w:val="24"/>
        </w:rPr>
        <w:t>компетенци</w:t>
      </w:r>
      <w:proofErr w:type="gramStart"/>
      <w:r>
        <w:rPr>
          <w:spacing w:val="-2"/>
          <w:sz w:val="24"/>
        </w:rPr>
        <w:t>й(</w:t>
      </w:r>
      <w:proofErr w:type="gramEnd"/>
      <w:r>
        <w:rPr>
          <w:spacing w:val="-2"/>
          <w:sz w:val="24"/>
        </w:rPr>
        <w:t>ОК):</w:t>
      </w:r>
    </w:p>
    <w:tbl>
      <w:tblPr>
        <w:tblStyle w:val="TableNormal"/>
        <w:tblW w:w="0" w:type="auto"/>
        <w:tblInd w:w="7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7630"/>
      </w:tblGrid>
      <w:tr w:rsidR="00AF23D3">
        <w:trPr>
          <w:trHeight w:val="277"/>
        </w:trPr>
        <w:tc>
          <w:tcPr>
            <w:tcW w:w="1561" w:type="dxa"/>
          </w:tcPr>
          <w:p w:rsidR="00AF23D3" w:rsidRDefault="009258AF">
            <w:pPr>
              <w:pStyle w:val="TableParagraph"/>
              <w:spacing w:line="258" w:lineRule="exact"/>
              <w:ind w:left="21" w:right="6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Код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58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Общие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компетенции</w:t>
            </w:r>
          </w:p>
        </w:tc>
      </w:tr>
      <w:tr w:rsidR="00AF23D3">
        <w:trPr>
          <w:trHeight w:val="546"/>
        </w:trPr>
        <w:tc>
          <w:tcPr>
            <w:tcW w:w="1561" w:type="dxa"/>
          </w:tcPr>
          <w:p w:rsidR="00AF23D3" w:rsidRDefault="009258AF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25" w:lineRule="auto"/>
              <w:ind w:right="94"/>
              <w:rPr>
                <w:sz w:val="24"/>
              </w:rPr>
            </w:pPr>
            <w:r>
              <w:rPr>
                <w:sz w:val="24"/>
              </w:rPr>
              <w:t>Понимать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сущность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социальную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значимость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профессии, проявлять к ней устойчивый интерес</w:t>
            </w:r>
          </w:p>
        </w:tc>
      </w:tr>
      <w:tr w:rsidR="00AF23D3">
        <w:trPr>
          <w:trHeight w:val="552"/>
        </w:trPr>
        <w:tc>
          <w:tcPr>
            <w:tcW w:w="1561" w:type="dxa"/>
          </w:tcPr>
          <w:p w:rsidR="00AF23D3" w:rsidRDefault="009258AF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before="5" w:line="225" w:lineRule="auto"/>
              <w:ind w:right="94"/>
              <w:rPr>
                <w:sz w:val="24"/>
              </w:rPr>
            </w:pPr>
            <w:r>
              <w:rPr>
                <w:sz w:val="24"/>
              </w:rPr>
              <w:t>Организовывать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собственную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цели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способов ее достижения, определенных руководителем</w:t>
            </w:r>
          </w:p>
        </w:tc>
      </w:tr>
      <w:tr w:rsidR="00AF23D3">
        <w:trPr>
          <w:trHeight w:val="830"/>
        </w:trPr>
        <w:tc>
          <w:tcPr>
            <w:tcW w:w="1561" w:type="dxa"/>
          </w:tcPr>
          <w:p w:rsidR="00AF23D3" w:rsidRDefault="009258AF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7" w:lineRule="auto"/>
              <w:ind w:right="94"/>
              <w:rPr>
                <w:sz w:val="24"/>
              </w:rPr>
            </w:pPr>
            <w:r>
              <w:rPr>
                <w:sz w:val="24"/>
              </w:rPr>
              <w:t>Анализировать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рабочую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ситуацию,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осуществлять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текущий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итоговый контроль, оценку и коррекцию собственной деятельности, нести</w:t>
            </w:r>
          </w:p>
          <w:p w:rsidR="00AF23D3" w:rsidRDefault="009258A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ответственность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результаты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своей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работы.</w:t>
            </w:r>
          </w:p>
        </w:tc>
      </w:tr>
      <w:tr w:rsidR="00AF23D3">
        <w:trPr>
          <w:trHeight w:val="552"/>
        </w:trPr>
        <w:tc>
          <w:tcPr>
            <w:tcW w:w="1561" w:type="dxa"/>
          </w:tcPr>
          <w:p w:rsidR="00AF23D3" w:rsidRDefault="009258AF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30" w:lineRule="auto"/>
              <w:ind w:right="94"/>
              <w:rPr>
                <w:sz w:val="24"/>
              </w:rPr>
            </w:pPr>
            <w:r>
              <w:rPr>
                <w:sz w:val="24"/>
              </w:rPr>
              <w:t>Осуществлять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поиск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информации,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необходимой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эффективного выполнения профессиональных задач.</w:t>
            </w:r>
          </w:p>
        </w:tc>
      </w:tr>
      <w:tr w:rsidR="00AF23D3">
        <w:trPr>
          <w:trHeight w:val="551"/>
        </w:trPr>
        <w:tc>
          <w:tcPr>
            <w:tcW w:w="1561" w:type="dxa"/>
          </w:tcPr>
          <w:p w:rsidR="00AF23D3" w:rsidRDefault="009258AF">
            <w:pPr>
              <w:pStyle w:val="TableParagraph"/>
              <w:spacing w:line="263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tabs>
                <w:tab w:val="left" w:pos="1829"/>
                <w:tab w:val="left" w:pos="5930"/>
                <w:tab w:val="left" w:pos="7409"/>
              </w:tabs>
              <w:spacing w:line="230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Использовать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информационно-коммуникационные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технологии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>профессиональной деятельности.</w:t>
            </w:r>
          </w:p>
        </w:tc>
      </w:tr>
      <w:tr w:rsidR="00AF23D3">
        <w:trPr>
          <w:trHeight w:val="277"/>
        </w:trPr>
        <w:tc>
          <w:tcPr>
            <w:tcW w:w="1561" w:type="dxa"/>
          </w:tcPr>
          <w:p w:rsidR="00AF23D3" w:rsidRDefault="009258AF">
            <w:pPr>
              <w:pStyle w:val="TableParagraph"/>
              <w:spacing w:line="258" w:lineRule="exact"/>
              <w:ind w:left="21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ОК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6.</w:t>
            </w:r>
          </w:p>
        </w:tc>
        <w:tc>
          <w:tcPr>
            <w:tcW w:w="7630" w:type="dxa"/>
          </w:tcPr>
          <w:p w:rsidR="00AF23D3" w:rsidRDefault="009258AF">
            <w:pPr>
              <w:pStyle w:val="TableParagraph"/>
              <w:spacing w:line="258" w:lineRule="exact"/>
              <w:ind w:left="15" w:right="144"/>
              <w:jc w:val="center"/>
              <w:rPr>
                <w:sz w:val="24"/>
              </w:rPr>
            </w:pPr>
            <w:r>
              <w:rPr>
                <w:sz w:val="24"/>
              </w:rPr>
              <w:t>Работать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 команде,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эффективно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общаться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коллегами,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руководством.</w:t>
            </w:r>
          </w:p>
        </w:tc>
      </w:tr>
    </w:tbl>
    <w:p w:rsidR="00AF23D3" w:rsidRDefault="009258AF">
      <w:pPr>
        <w:pStyle w:val="a3"/>
        <w:spacing w:before="259"/>
        <w:ind w:left="501"/>
      </w:pPr>
      <w:r>
        <w:t>Практика</w:t>
      </w:r>
      <w:r>
        <w:rPr>
          <w:spacing w:val="-5"/>
        </w:rPr>
        <w:t xml:space="preserve"> </w:t>
      </w:r>
      <w:r>
        <w:t>организуется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мастерских</w:t>
      </w:r>
      <w:r>
        <w:rPr>
          <w:spacing w:val="-4"/>
        </w:rPr>
        <w:t xml:space="preserve"> </w:t>
      </w:r>
      <w:r>
        <w:rPr>
          <w:spacing w:val="-2"/>
        </w:rPr>
        <w:t>колледжа.</w:t>
      </w:r>
    </w:p>
    <w:p w:rsidR="00AF23D3" w:rsidRDefault="009258AF">
      <w:pPr>
        <w:pStyle w:val="1"/>
        <w:numPr>
          <w:ilvl w:val="0"/>
          <w:numId w:val="11"/>
        </w:numPr>
        <w:tabs>
          <w:tab w:val="left" w:pos="3473"/>
        </w:tabs>
        <w:spacing w:before="271" w:line="268" w:lineRule="exact"/>
        <w:ind w:left="3473" w:right="0" w:hanging="244"/>
        <w:jc w:val="left"/>
      </w:pPr>
      <w:r>
        <w:t>СОДЕРЖАНИЕ</w:t>
      </w:r>
      <w:r>
        <w:rPr>
          <w:spacing w:val="-4"/>
        </w:rPr>
        <w:t xml:space="preserve"> </w:t>
      </w:r>
      <w:r>
        <w:rPr>
          <w:spacing w:val="-2"/>
        </w:rPr>
        <w:t>ПРАКТИКИ</w:t>
      </w:r>
    </w:p>
    <w:p w:rsidR="00AF23D3" w:rsidRDefault="009258AF">
      <w:pPr>
        <w:spacing w:before="14" w:line="216" w:lineRule="auto"/>
        <w:ind w:left="141" w:right="1119" w:firstLine="360"/>
        <w:jc w:val="both"/>
        <w:rPr>
          <w:sz w:val="24"/>
        </w:rPr>
      </w:pPr>
      <w:r>
        <w:rPr>
          <w:sz w:val="24"/>
        </w:rPr>
        <w:t>Содержание заданий практики позволит Вам сформировать профессиональные компетенции по виду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профессиональной деятельности </w:t>
      </w:r>
      <w:r>
        <w:rPr>
          <w:i/>
          <w:sz w:val="24"/>
        </w:rPr>
        <w:t xml:space="preserve">Подготовительно-сварочные работы и контроль качества сварных швов после сварки </w:t>
      </w:r>
      <w:r>
        <w:rPr>
          <w:sz w:val="24"/>
        </w:rPr>
        <w:t>и способствовать формированию общих и профессиональных компетенций.</w:t>
      </w:r>
    </w:p>
    <w:p w:rsidR="00AF23D3" w:rsidRDefault="009258AF">
      <w:pPr>
        <w:pStyle w:val="a3"/>
        <w:spacing w:line="218" w:lineRule="auto"/>
        <w:ind w:left="141" w:right="1139" w:firstLine="360"/>
        <w:jc w:val="both"/>
      </w:pPr>
      <w:r>
        <w:t xml:space="preserve">На месте прохождения практики, Вы совместно с мастером </w:t>
      </w:r>
      <w:proofErr w:type="gramStart"/>
      <w:r>
        <w:t>п</w:t>
      </w:r>
      <w:proofErr w:type="gramEnd"/>
      <w:r>
        <w:t>/о составляете календарный план прохождения практики по профилю специальности. При составлении плана следует руководствоваться заданиями по практике.</w:t>
      </w:r>
    </w:p>
    <w:p w:rsidR="00AF23D3" w:rsidRDefault="009258AF">
      <w:pPr>
        <w:pStyle w:val="a3"/>
        <w:spacing w:line="216" w:lineRule="auto"/>
        <w:ind w:left="141" w:right="1143" w:firstLine="360"/>
        <w:jc w:val="both"/>
      </w:pPr>
      <w:r>
        <w:t xml:space="preserve">При прохождении учебной практики вы должны получить следующий практический </w:t>
      </w:r>
      <w:r>
        <w:rPr>
          <w:spacing w:val="-4"/>
        </w:rPr>
        <w:t>опыт:</w:t>
      </w:r>
    </w:p>
    <w:p w:rsidR="00AF23D3" w:rsidRDefault="00AF23D3">
      <w:pPr>
        <w:pStyle w:val="a3"/>
        <w:spacing w:before="28"/>
        <w:rPr>
          <w:sz w:val="20"/>
        </w:r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25"/>
        <w:gridCol w:w="2521"/>
        <w:gridCol w:w="2454"/>
      </w:tblGrid>
      <w:tr w:rsidR="00AF23D3">
        <w:trPr>
          <w:trHeight w:val="744"/>
        </w:trPr>
        <w:tc>
          <w:tcPr>
            <w:tcW w:w="2463" w:type="dxa"/>
          </w:tcPr>
          <w:p w:rsidR="00AF23D3" w:rsidRDefault="009258AF">
            <w:pPr>
              <w:pStyle w:val="TableParagraph"/>
              <w:spacing w:line="253" w:lineRule="exact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ПК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spacing w:line="218" w:lineRule="auto"/>
              <w:ind w:left="691" w:right="588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Задания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на </w:t>
            </w:r>
            <w:r>
              <w:rPr>
                <w:b/>
                <w:spacing w:val="-2"/>
                <w:sz w:val="24"/>
              </w:rPr>
              <w:t>практику</w:t>
            </w:r>
          </w:p>
        </w:tc>
        <w:tc>
          <w:tcPr>
            <w:tcW w:w="2521" w:type="dxa"/>
          </w:tcPr>
          <w:p w:rsidR="00AF23D3" w:rsidRDefault="009258AF">
            <w:pPr>
              <w:pStyle w:val="TableParagraph"/>
              <w:spacing w:line="233" w:lineRule="exact"/>
              <w:ind w:left="1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Формы</w:t>
            </w:r>
          </w:p>
          <w:p w:rsidR="00AF23D3" w:rsidRDefault="009258AF">
            <w:pPr>
              <w:pStyle w:val="TableParagraph"/>
              <w:spacing w:before="3" w:line="244" w:lineRule="exact"/>
              <w:ind w:left="14" w:right="9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предъявления результата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33" w:lineRule="exact"/>
              <w:ind w:left="0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Рекомендуемый</w:t>
            </w:r>
          </w:p>
          <w:p w:rsidR="00AF23D3" w:rsidRDefault="009258AF">
            <w:pPr>
              <w:pStyle w:val="TableParagraph"/>
              <w:spacing w:before="3" w:line="244" w:lineRule="exact"/>
              <w:ind w:left="528" w:right="519" w:hanging="4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источник информации</w:t>
            </w:r>
          </w:p>
        </w:tc>
      </w:tr>
      <w:tr w:rsidR="00AF23D3">
        <w:trPr>
          <w:trHeight w:val="3984"/>
        </w:trPr>
        <w:tc>
          <w:tcPr>
            <w:tcW w:w="2463" w:type="dxa"/>
          </w:tcPr>
          <w:p w:rsidR="00AF23D3" w:rsidRDefault="009258AF">
            <w:pPr>
              <w:pStyle w:val="TableParagraph"/>
              <w:tabs>
                <w:tab w:val="left" w:pos="2232"/>
              </w:tabs>
              <w:spacing w:line="216" w:lineRule="auto"/>
              <w:ind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ПК 1.1. Читать чертежи средней </w:t>
            </w:r>
            <w:r>
              <w:rPr>
                <w:spacing w:val="-2"/>
                <w:sz w:val="24"/>
              </w:rPr>
              <w:t>сложности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</w:p>
          <w:p w:rsidR="00AF23D3" w:rsidRDefault="009258AF">
            <w:pPr>
              <w:pStyle w:val="TableParagraph"/>
              <w:spacing w:line="216" w:lineRule="auto"/>
              <w:ind w:right="8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сложных сварных </w:t>
            </w:r>
            <w:r>
              <w:rPr>
                <w:spacing w:val="-2"/>
                <w:sz w:val="24"/>
              </w:rPr>
              <w:t>металлоконструкций.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tabs>
                <w:tab w:val="left" w:pos="1469"/>
              </w:tabs>
              <w:spacing w:line="213" w:lineRule="auto"/>
              <w:ind w:right="11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Читать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чертежи </w:t>
            </w:r>
            <w:r>
              <w:rPr>
                <w:spacing w:val="-2"/>
                <w:sz w:val="24"/>
              </w:rPr>
              <w:t>деталей.</w:t>
            </w:r>
          </w:p>
          <w:p w:rsidR="00AF23D3" w:rsidRDefault="009258AF">
            <w:pPr>
              <w:pStyle w:val="TableParagraph"/>
              <w:spacing w:line="216" w:lineRule="auto"/>
              <w:ind w:right="113"/>
              <w:jc w:val="both"/>
              <w:rPr>
                <w:sz w:val="24"/>
              </w:rPr>
            </w:pPr>
            <w:r>
              <w:rPr>
                <w:sz w:val="24"/>
              </w:rPr>
              <w:t xml:space="preserve">Читать сборочные чертежи </w:t>
            </w:r>
            <w:proofErr w:type="gramStart"/>
            <w:r>
              <w:rPr>
                <w:sz w:val="24"/>
              </w:rPr>
              <w:t>сложных</w:t>
            </w:r>
            <w:proofErr w:type="gram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сварных</w:t>
            </w:r>
          </w:p>
          <w:p w:rsidR="00AF23D3" w:rsidRDefault="009258AF">
            <w:pPr>
              <w:pStyle w:val="TableParagraph"/>
              <w:spacing w:line="25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металлоконструкций.</w:t>
            </w:r>
          </w:p>
        </w:tc>
        <w:tc>
          <w:tcPr>
            <w:tcW w:w="2521" w:type="dxa"/>
          </w:tcPr>
          <w:p w:rsidR="00AF23D3" w:rsidRDefault="009258AF">
            <w:pPr>
              <w:pStyle w:val="TableParagraph"/>
              <w:tabs>
                <w:tab w:val="left" w:pos="1018"/>
                <w:tab w:val="left" w:pos="1570"/>
              </w:tabs>
              <w:spacing w:line="213" w:lineRule="auto"/>
              <w:ind w:right="119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36" w:line="218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3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098"/>
              </w:tabs>
              <w:spacing w:before="7" w:line="216" w:lineRule="auto"/>
              <w:ind w:left="105" w:right="103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по </w:t>
            </w:r>
            <w:r>
              <w:rPr>
                <w:sz w:val="24"/>
              </w:rPr>
              <w:t>учебной практике.</w:t>
            </w:r>
          </w:p>
        </w:tc>
      </w:tr>
      <w:tr w:rsidR="00AF23D3">
        <w:trPr>
          <w:trHeight w:val="498"/>
        </w:trPr>
        <w:tc>
          <w:tcPr>
            <w:tcW w:w="2463" w:type="dxa"/>
          </w:tcPr>
          <w:p w:rsidR="00AF23D3" w:rsidRDefault="009258AF">
            <w:pPr>
              <w:pStyle w:val="TableParagraph"/>
              <w:spacing w:line="208" w:lineRule="auto"/>
              <w:ind w:right="9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1.2.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Использовать </w:t>
            </w:r>
            <w:r>
              <w:rPr>
                <w:spacing w:val="-2"/>
                <w:sz w:val="24"/>
              </w:rPr>
              <w:t>конструкторскую,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tabs>
                <w:tab w:val="left" w:pos="1445"/>
              </w:tabs>
              <w:spacing w:line="208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Сборка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трубных конструкций</w:t>
            </w:r>
          </w:p>
        </w:tc>
        <w:tc>
          <w:tcPr>
            <w:tcW w:w="2521" w:type="dxa"/>
          </w:tcPr>
          <w:p w:rsidR="00AF23D3" w:rsidRDefault="009258AF">
            <w:pPr>
              <w:pStyle w:val="TableParagraph"/>
              <w:tabs>
                <w:tab w:val="left" w:pos="1018"/>
                <w:tab w:val="left" w:pos="1570"/>
              </w:tabs>
              <w:spacing w:line="208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учебной практике.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2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098"/>
              </w:tabs>
              <w:spacing w:line="25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5"/>
                <w:sz w:val="24"/>
              </w:rPr>
              <w:t>по</w:t>
            </w:r>
            <w:proofErr w:type="gramEnd"/>
          </w:p>
        </w:tc>
      </w:tr>
    </w:tbl>
    <w:p w:rsidR="00AF23D3" w:rsidRDefault="009258AF">
      <w:pPr>
        <w:pStyle w:val="a3"/>
        <w:spacing w:before="209"/>
        <w:ind w:left="1486" w:right="2462"/>
        <w:jc w:val="center"/>
      </w:pPr>
      <w:r>
        <w:rPr>
          <w:spacing w:val="-10"/>
        </w:rPr>
        <w:t>5</w:t>
      </w:r>
    </w:p>
    <w:p w:rsidR="00AF23D3" w:rsidRDefault="00AF23D3">
      <w:pPr>
        <w:pStyle w:val="a3"/>
        <w:jc w:val="center"/>
        <w:sectPr w:rsidR="00AF23D3">
          <w:pgSz w:w="11910" w:h="16840"/>
          <w:pgMar w:top="108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25"/>
        <w:gridCol w:w="2516"/>
        <w:gridCol w:w="2454"/>
      </w:tblGrid>
      <w:tr w:rsidR="00AF23D3">
        <w:trPr>
          <w:trHeight w:val="2736"/>
        </w:trPr>
        <w:tc>
          <w:tcPr>
            <w:tcW w:w="2463" w:type="dxa"/>
          </w:tcPr>
          <w:p w:rsidR="00AF23D3" w:rsidRDefault="009258AF">
            <w:pPr>
              <w:pStyle w:val="TableParagraph"/>
              <w:tabs>
                <w:tab w:val="left" w:pos="2107"/>
                <w:tab w:val="left" w:pos="2223"/>
              </w:tabs>
              <w:spacing w:line="216" w:lineRule="auto"/>
              <w:ind w:right="92"/>
              <w:rPr>
                <w:sz w:val="24"/>
              </w:rPr>
            </w:pPr>
            <w:r>
              <w:rPr>
                <w:sz w:val="24"/>
              </w:rPr>
              <w:lastRenderedPageBreak/>
              <w:t>нормативно-</w:t>
            </w:r>
            <w:r>
              <w:rPr>
                <w:spacing w:val="-2"/>
                <w:sz w:val="24"/>
              </w:rPr>
              <w:t>техническую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z w:val="24"/>
              </w:rPr>
              <w:t>производственно-</w:t>
            </w:r>
            <w:r>
              <w:rPr>
                <w:spacing w:val="-2"/>
                <w:sz w:val="24"/>
              </w:rPr>
              <w:t>технологическую документацию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сварке.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spacing w:line="21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согласно конструкторской документации.</w:t>
            </w:r>
          </w:p>
          <w:p w:rsidR="00AF23D3" w:rsidRDefault="009258AF">
            <w:pPr>
              <w:pStyle w:val="TableParagraph"/>
              <w:spacing w:line="213" w:lineRule="auto"/>
              <w:ind w:left="115" w:right="12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Сварка комбинированных </w:t>
            </w:r>
            <w:r>
              <w:rPr>
                <w:sz w:val="24"/>
              </w:rPr>
              <w:t>соединений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согласно </w:t>
            </w:r>
            <w:proofErr w:type="gramStart"/>
            <w:r>
              <w:rPr>
                <w:spacing w:val="-2"/>
                <w:sz w:val="24"/>
              </w:rPr>
              <w:t>техническим</w:t>
            </w:r>
            <w:proofErr w:type="gramEnd"/>
          </w:p>
          <w:p w:rsidR="00AF23D3" w:rsidRDefault="009258AF">
            <w:pPr>
              <w:pStyle w:val="TableParagraph"/>
              <w:tabs>
                <w:tab w:val="left" w:pos="1757"/>
              </w:tabs>
              <w:spacing w:line="216" w:lineRule="auto"/>
              <w:ind w:left="115" w:right="85"/>
              <w:jc w:val="both"/>
              <w:rPr>
                <w:sz w:val="24"/>
              </w:rPr>
            </w:pPr>
            <w:r>
              <w:rPr>
                <w:sz w:val="24"/>
              </w:rPr>
              <w:t>требованиям.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Сборка и сварка емкостей из </w:t>
            </w:r>
            <w:r>
              <w:rPr>
                <w:spacing w:val="-2"/>
                <w:sz w:val="24"/>
              </w:rPr>
              <w:t>листовой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стали</w:t>
            </w:r>
          </w:p>
          <w:p w:rsidR="00AF23D3" w:rsidRDefault="009258AF">
            <w:pPr>
              <w:pStyle w:val="TableParagraph"/>
              <w:spacing w:line="243" w:lineRule="exact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чертежам.</w:t>
            </w:r>
          </w:p>
        </w:tc>
        <w:tc>
          <w:tcPr>
            <w:tcW w:w="2516" w:type="dxa"/>
          </w:tcPr>
          <w:p w:rsidR="00AF23D3" w:rsidRDefault="009258AF">
            <w:pPr>
              <w:pStyle w:val="TableParagraph"/>
              <w:spacing w:before="235" w:line="21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16" w:lineRule="auto"/>
              <w:ind w:left="115" w:right="1339"/>
              <w:rPr>
                <w:sz w:val="24"/>
              </w:rPr>
            </w:pPr>
            <w:r>
              <w:rPr>
                <w:spacing w:val="-2"/>
                <w:sz w:val="24"/>
              </w:rPr>
              <w:t>учебной практике.</w:t>
            </w:r>
          </w:p>
        </w:tc>
      </w:tr>
      <w:tr w:rsidR="00AF23D3">
        <w:trPr>
          <w:trHeight w:val="4719"/>
        </w:trPr>
        <w:tc>
          <w:tcPr>
            <w:tcW w:w="2463" w:type="dxa"/>
          </w:tcPr>
          <w:p w:rsidR="00AF23D3" w:rsidRDefault="009258AF">
            <w:pPr>
              <w:pStyle w:val="TableParagraph"/>
              <w:spacing w:line="237" w:lineRule="auto"/>
              <w:ind w:right="9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1.3.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Проверять </w:t>
            </w:r>
            <w:r>
              <w:rPr>
                <w:spacing w:val="-2"/>
                <w:sz w:val="24"/>
              </w:rPr>
              <w:t>оснащенность,</w:t>
            </w:r>
          </w:p>
          <w:p w:rsidR="00AF23D3" w:rsidRDefault="009258AF">
            <w:pPr>
              <w:pStyle w:val="TableParagraph"/>
              <w:ind w:right="28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работоспособность, </w:t>
            </w:r>
            <w:r>
              <w:rPr>
                <w:sz w:val="24"/>
              </w:rPr>
              <w:t xml:space="preserve">исправность и </w:t>
            </w:r>
            <w:r>
              <w:rPr>
                <w:spacing w:val="-2"/>
                <w:sz w:val="24"/>
              </w:rPr>
              <w:t xml:space="preserve">осуществлять настройку </w:t>
            </w:r>
            <w:r>
              <w:rPr>
                <w:sz w:val="24"/>
              </w:rPr>
              <w:t>оборудования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поста для различных способов сварки.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tabs>
                <w:tab w:val="left" w:pos="2189"/>
              </w:tabs>
              <w:spacing w:line="216" w:lineRule="auto"/>
              <w:ind w:left="115" w:right="84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сварочного </w:t>
            </w:r>
            <w:r>
              <w:rPr>
                <w:spacing w:val="-2"/>
                <w:sz w:val="24"/>
              </w:rPr>
              <w:t>оборудования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аппаратуры.</w:t>
            </w:r>
          </w:p>
          <w:p w:rsidR="00AF23D3" w:rsidRDefault="009258AF">
            <w:pPr>
              <w:pStyle w:val="TableParagraph"/>
              <w:spacing w:line="216" w:lineRule="auto"/>
              <w:ind w:left="115" w:right="12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Проверка целостность </w:t>
            </w:r>
            <w:r>
              <w:rPr>
                <w:sz w:val="24"/>
              </w:rPr>
              <w:t>сварочных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проводов.</w:t>
            </w:r>
          </w:p>
          <w:p w:rsidR="00AF23D3" w:rsidRDefault="009258AF">
            <w:pPr>
              <w:pStyle w:val="TableParagraph"/>
              <w:tabs>
                <w:tab w:val="left" w:pos="1455"/>
              </w:tabs>
              <w:spacing w:before="233" w:line="216" w:lineRule="auto"/>
              <w:ind w:left="115" w:right="116"/>
              <w:rPr>
                <w:sz w:val="24"/>
              </w:rPr>
            </w:pPr>
            <w:r>
              <w:rPr>
                <w:spacing w:val="-2"/>
                <w:sz w:val="24"/>
              </w:rPr>
              <w:t>Проверка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 xml:space="preserve">источников питания для дуговой сварки. </w:t>
            </w:r>
            <w:r>
              <w:rPr>
                <w:spacing w:val="-2"/>
                <w:sz w:val="24"/>
              </w:rPr>
              <w:t>Проверка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системы </w:t>
            </w:r>
            <w:r>
              <w:rPr>
                <w:spacing w:val="-2"/>
                <w:sz w:val="24"/>
              </w:rPr>
              <w:t>вентиляции.</w:t>
            </w:r>
          </w:p>
          <w:p w:rsidR="00AF23D3" w:rsidRDefault="009258AF">
            <w:pPr>
              <w:pStyle w:val="TableParagraph"/>
              <w:tabs>
                <w:tab w:val="left" w:pos="2189"/>
              </w:tabs>
              <w:spacing w:before="251" w:line="216" w:lineRule="auto"/>
              <w:ind w:left="115" w:right="94"/>
              <w:rPr>
                <w:sz w:val="24"/>
              </w:rPr>
            </w:pPr>
            <w:r>
              <w:rPr>
                <w:spacing w:val="-2"/>
                <w:sz w:val="24"/>
              </w:rPr>
              <w:t>Проверка инструментов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сварочных</w:t>
            </w:r>
          </w:p>
          <w:p w:rsidR="00AF23D3" w:rsidRDefault="009258AF">
            <w:pPr>
              <w:pStyle w:val="TableParagraph"/>
              <w:spacing w:line="237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принадлежностей.</w:t>
            </w:r>
          </w:p>
          <w:p w:rsidR="00AF23D3" w:rsidRDefault="009258AF">
            <w:pPr>
              <w:pStyle w:val="TableParagraph"/>
              <w:tabs>
                <w:tab w:val="left" w:pos="1258"/>
              </w:tabs>
              <w:spacing w:before="1" w:line="250" w:lineRule="exact"/>
              <w:ind w:left="115" w:right="119"/>
              <w:rPr>
                <w:sz w:val="24"/>
              </w:rPr>
            </w:pPr>
            <w:r>
              <w:rPr>
                <w:spacing w:val="-2"/>
                <w:sz w:val="24"/>
              </w:rPr>
              <w:t>Сборка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сварочной </w:t>
            </w:r>
            <w:r>
              <w:rPr>
                <w:spacing w:val="-2"/>
                <w:sz w:val="24"/>
              </w:rPr>
              <w:t>цепи.</w:t>
            </w:r>
          </w:p>
        </w:tc>
        <w:tc>
          <w:tcPr>
            <w:tcW w:w="2516" w:type="dxa"/>
          </w:tcPr>
          <w:p w:rsidR="00AF23D3" w:rsidRDefault="009258AF">
            <w:pPr>
              <w:pStyle w:val="TableParagraph"/>
              <w:tabs>
                <w:tab w:val="left" w:pos="1022"/>
                <w:tab w:val="left" w:pos="1570"/>
              </w:tabs>
              <w:spacing w:line="218" w:lineRule="auto"/>
              <w:ind w:left="115" w:right="114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27" w:line="21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3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108"/>
              </w:tabs>
              <w:spacing w:before="11" w:line="213" w:lineRule="auto"/>
              <w:ind w:left="115" w:right="82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по </w:t>
            </w:r>
            <w:r>
              <w:rPr>
                <w:sz w:val="24"/>
              </w:rPr>
              <w:t>учебной практике.</w:t>
            </w:r>
          </w:p>
        </w:tc>
      </w:tr>
      <w:tr w:rsidR="00AF23D3">
        <w:trPr>
          <w:trHeight w:val="2338"/>
        </w:trPr>
        <w:tc>
          <w:tcPr>
            <w:tcW w:w="2463" w:type="dxa"/>
          </w:tcPr>
          <w:p w:rsidR="00AF23D3" w:rsidRDefault="009258A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1.4.</w:t>
            </w:r>
          </w:p>
          <w:p w:rsidR="00AF23D3" w:rsidRDefault="009258AF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 xml:space="preserve">Подготавливать и </w:t>
            </w:r>
            <w:r>
              <w:rPr>
                <w:spacing w:val="-2"/>
                <w:sz w:val="24"/>
              </w:rPr>
              <w:t>проверять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сварочные </w:t>
            </w:r>
            <w:r>
              <w:rPr>
                <w:sz w:val="24"/>
              </w:rPr>
              <w:t xml:space="preserve">материалы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  <w:p w:rsidR="00AF23D3" w:rsidRDefault="009258AF">
            <w:pPr>
              <w:pStyle w:val="TableParagraph"/>
              <w:spacing w:before="3" w:line="237" w:lineRule="auto"/>
              <w:ind w:right="241"/>
              <w:rPr>
                <w:sz w:val="24"/>
              </w:rPr>
            </w:pPr>
            <w:r>
              <w:rPr>
                <w:sz w:val="24"/>
              </w:rPr>
              <w:t>различных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способов </w:t>
            </w:r>
            <w:r>
              <w:rPr>
                <w:spacing w:val="-2"/>
                <w:sz w:val="24"/>
              </w:rPr>
              <w:t>сварки.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tabs>
                <w:tab w:val="left" w:pos="1098"/>
              </w:tabs>
              <w:spacing w:line="216" w:lineRule="auto"/>
              <w:ind w:left="115" w:right="90"/>
              <w:rPr>
                <w:sz w:val="24"/>
              </w:rPr>
            </w:pPr>
            <w:r>
              <w:rPr>
                <w:spacing w:val="-2"/>
                <w:sz w:val="24"/>
              </w:rPr>
              <w:t>Выбор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плавящихся </w:t>
            </w:r>
            <w:r>
              <w:rPr>
                <w:sz w:val="24"/>
              </w:rPr>
              <w:t>электродов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 xml:space="preserve">согласно </w:t>
            </w:r>
            <w:r>
              <w:rPr>
                <w:spacing w:val="-2"/>
                <w:sz w:val="24"/>
              </w:rPr>
              <w:t>технологической документации.</w:t>
            </w:r>
          </w:p>
          <w:p w:rsidR="00AF23D3" w:rsidRDefault="009258AF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Подготовка</w:t>
            </w:r>
          </w:p>
          <w:p w:rsidR="00AF23D3" w:rsidRDefault="009258AF">
            <w:pPr>
              <w:pStyle w:val="TableParagraph"/>
              <w:spacing w:line="216" w:lineRule="auto"/>
              <w:ind w:left="115" w:right="200"/>
              <w:rPr>
                <w:sz w:val="24"/>
              </w:rPr>
            </w:pPr>
            <w:r>
              <w:rPr>
                <w:sz w:val="24"/>
              </w:rPr>
              <w:t>электродов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сварке и их просушка.</w:t>
            </w:r>
          </w:p>
        </w:tc>
        <w:tc>
          <w:tcPr>
            <w:tcW w:w="2516" w:type="dxa"/>
          </w:tcPr>
          <w:p w:rsidR="00AF23D3" w:rsidRDefault="009258AF">
            <w:pPr>
              <w:pStyle w:val="TableParagraph"/>
              <w:spacing w:line="218" w:lineRule="auto"/>
              <w:ind w:left="115" w:right="576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27" w:line="21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2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108"/>
              </w:tabs>
              <w:spacing w:before="4" w:line="216" w:lineRule="auto"/>
              <w:ind w:left="115" w:right="82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position w:val="1"/>
                <w:sz w:val="24"/>
              </w:rPr>
              <w:t>по</w:t>
            </w:r>
            <w:proofErr w:type="gramEnd"/>
            <w:r>
              <w:rPr>
                <w:spacing w:val="-6"/>
                <w:position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AF23D3" w:rsidRDefault="009258AF">
            <w:pPr>
              <w:pStyle w:val="TableParagraph"/>
              <w:spacing w:line="256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</w:tc>
      </w:tr>
      <w:tr w:rsidR="00AF23D3">
        <w:trPr>
          <w:trHeight w:val="3231"/>
        </w:trPr>
        <w:tc>
          <w:tcPr>
            <w:tcW w:w="2463" w:type="dxa"/>
          </w:tcPr>
          <w:p w:rsidR="00AF23D3" w:rsidRDefault="009258AF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ПК 1.5. Выполнять сборку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подготовку </w:t>
            </w:r>
            <w:r>
              <w:rPr>
                <w:spacing w:val="-2"/>
                <w:sz w:val="24"/>
              </w:rPr>
              <w:t xml:space="preserve">элементов </w:t>
            </w:r>
            <w:r>
              <w:rPr>
                <w:sz w:val="24"/>
              </w:rPr>
              <w:t xml:space="preserve">конструкции под </w:t>
            </w:r>
            <w:r>
              <w:rPr>
                <w:spacing w:val="-2"/>
                <w:sz w:val="24"/>
              </w:rPr>
              <w:t>сварку.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spacing w:line="216" w:lineRule="auto"/>
              <w:ind w:left="115"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Подбор сборочных приспособлений и </w:t>
            </w:r>
            <w:r>
              <w:rPr>
                <w:spacing w:val="-2"/>
                <w:sz w:val="24"/>
              </w:rPr>
              <w:t>инструментов.</w:t>
            </w:r>
          </w:p>
          <w:p w:rsidR="00AF23D3" w:rsidRDefault="009258AF">
            <w:pPr>
              <w:pStyle w:val="TableParagraph"/>
              <w:spacing w:before="231" w:line="218" w:lineRule="auto"/>
              <w:ind w:left="115" w:right="92"/>
              <w:jc w:val="both"/>
              <w:rPr>
                <w:sz w:val="24"/>
              </w:rPr>
            </w:pPr>
            <w:r>
              <w:rPr>
                <w:sz w:val="24"/>
              </w:rPr>
              <w:t>Базирование деталей под сварку.</w:t>
            </w:r>
          </w:p>
          <w:p w:rsidR="00AF23D3" w:rsidRDefault="009258AF">
            <w:pPr>
              <w:pStyle w:val="TableParagraph"/>
              <w:tabs>
                <w:tab w:val="left" w:pos="1282"/>
              </w:tabs>
              <w:spacing w:before="249" w:line="216" w:lineRule="auto"/>
              <w:ind w:left="115" w:right="96"/>
              <w:rPr>
                <w:sz w:val="24"/>
              </w:rPr>
            </w:pPr>
            <w:r>
              <w:rPr>
                <w:sz w:val="24"/>
              </w:rPr>
              <w:t xml:space="preserve">Сборку изделий под </w:t>
            </w:r>
            <w:r>
              <w:rPr>
                <w:spacing w:val="-2"/>
                <w:sz w:val="24"/>
              </w:rPr>
              <w:t>сварку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сборочно-сварочными приспособлениями. </w:t>
            </w:r>
            <w:r>
              <w:rPr>
                <w:sz w:val="24"/>
              </w:rPr>
              <w:t>Сборка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изделий</w:t>
            </w:r>
            <w:r>
              <w:rPr>
                <w:spacing w:val="4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под</w:t>
            </w:r>
            <w:proofErr w:type="gramEnd"/>
          </w:p>
          <w:p w:rsidR="00AF23D3" w:rsidRDefault="009258AF">
            <w:pPr>
              <w:pStyle w:val="TableParagraph"/>
              <w:spacing w:line="241" w:lineRule="exact"/>
              <w:ind w:left="115"/>
              <w:rPr>
                <w:sz w:val="24"/>
              </w:rPr>
            </w:pPr>
            <w:r>
              <w:rPr>
                <w:sz w:val="24"/>
              </w:rPr>
              <w:t>сварку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прихватками.</w:t>
            </w:r>
          </w:p>
        </w:tc>
        <w:tc>
          <w:tcPr>
            <w:tcW w:w="2516" w:type="dxa"/>
          </w:tcPr>
          <w:p w:rsidR="00AF23D3" w:rsidRDefault="009258AF">
            <w:pPr>
              <w:pStyle w:val="TableParagraph"/>
              <w:tabs>
                <w:tab w:val="left" w:pos="1022"/>
                <w:tab w:val="left" w:pos="1570"/>
              </w:tabs>
              <w:spacing w:line="216" w:lineRule="auto"/>
              <w:ind w:left="115" w:right="114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30" w:line="218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3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108"/>
              </w:tabs>
              <w:spacing w:before="9" w:line="216" w:lineRule="auto"/>
              <w:ind w:left="115" w:right="82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AF23D3" w:rsidRDefault="009258AF">
            <w:pPr>
              <w:pStyle w:val="TableParagraph"/>
              <w:spacing w:line="25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</w:tc>
      </w:tr>
      <w:tr w:rsidR="00AF23D3">
        <w:trPr>
          <w:trHeight w:val="1381"/>
        </w:trPr>
        <w:tc>
          <w:tcPr>
            <w:tcW w:w="2463" w:type="dxa"/>
          </w:tcPr>
          <w:p w:rsidR="00AF23D3" w:rsidRDefault="009258AF">
            <w:pPr>
              <w:pStyle w:val="TableParagraph"/>
              <w:ind w:right="166"/>
              <w:rPr>
                <w:sz w:val="24"/>
              </w:rPr>
            </w:pPr>
            <w:r>
              <w:rPr>
                <w:sz w:val="24"/>
              </w:rPr>
              <w:t>ПК 1.6. Проводить контроль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подготовки и сборки элементов</w:t>
            </w:r>
          </w:p>
          <w:p w:rsidR="00AF23D3" w:rsidRDefault="009258AF">
            <w:pPr>
              <w:pStyle w:val="TableParagraph"/>
              <w:spacing w:line="274" w:lineRule="exact"/>
              <w:ind w:right="92"/>
              <w:rPr>
                <w:sz w:val="24"/>
              </w:rPr>
            </w:pPr>
            <w:r>
              <w:rPr>
                <w:sz w:val="24"/>
              </w:rPr>
              <w:t>конструкции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под </w:t>
            </w:r>
            <w:r>
              <w:rPr>
                <w:spacing w:val="-2"/>
                <w:sz w:val="24"/>
              </w:rPr>
              <w:t>сварку.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spacing w:line="216" w:lineRule="auto"/>
              <w:ind w:left="115" w:right="84"/>
              <w:jc w:val="both"/>
              <w:rPr>
                <w:sz w:val="24"/>
              </w:rPr>
            </w:pPr>
            <w:r>
              <w:rPr>
                <w:sz w:val="24"/>
              </w:rPr>
              <w:t>Проверка разделки кромок с помощью шаблонов, щупов.</w:t>
            </w:r>
          </w:p>
          <w:p w:rsidR="00AF23D3" w:rsidRDefault="009258AF">
            <w:pPr>
              <w:pStyle w:val="TableParagraph"/>
              <w:spacing w:before="211"/>
              <w:ind w:left="115"/>
              <w:jc w:val="both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точности</w:t>
            </w:r>
          </w:p>
        </w:tc>
        <w:tc>
          <w:tcPr>
            <w:tcW w:w="2516" w:type="dxa"/>
          </w:tcPr>
          <w:p w:rsidR="00AF23D3" w:rsidRDefault="009258AF">
            <w:pPr>
              <w:pStyle w:val="TableParagraph"/>
              <w:tabs>
                <w:tab w:val="left" w:pos="1022"/>
                <w:tab w:val="left" w:pos="1570"/>
              </w:tabs>
              <w:spacing w:line="216" w:lineRule="auto"/>
              <w:ind w:left="115" w:right="114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32" w:line="216" w:lineRule="auto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Дневник </w:t>
            </w:r>
            <w:proofErr w:type="gramStart"/>
            <w:r>
              <w:rPr>
                <w:spacing w:val="-2"/>
                <w:sz w:val="24"/>
              </w:rPr>
              <w:t>производственного</w:t>
            </w:r>
            <w:proofErr w:type="gramEnd"/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3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108"/>
              </w:tabs>
              <w:spacing w:before="9" w:line="216" w:lineRule="auto"/>
              <w:ind w:left="115" w:right="82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6"/>
                <w:sz w:val="24"/>
              </w:rPr>
              <w:t>по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AF23D3" w:rsidRDefault="009258AF">
            <w:pPr>
              <w:pStyle w:val="TableParagraph"/>
              <w:spacing w:line="251" w:lineRule="exact"/>
              <w:ind w:left="115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</w:tc>
      </w:tr>
    </w:tbl>
    <w:p w:rsidR="00AF23D3" w:rsidRDefault="009258AF">
      <w:pPr>
        <w:pStyle w:val="a3"/>
        <w:spacing w:before="254"/>
        <w:ind w:left="1486" w:right="2462"/>
        <w:jc w:val="center"/>
      </w:pPr>
      <w:r>
        <w:rPr>
          <w:spacing w:val="-10"/>
        </w:rPr>
        <w:t>6</w:t>
      </w:r>
    </w:p>
    <w:p w:rsidR="00AF23D3" w:rsidRDefault="00AF23D3">
      <w:pPr>
        <w:pStyle w:val="a3"/>
        <w:jc w:val="center"/>
        <w:sectPr w:rsidR="00AF23D3">
          <w:pgSz w:w="11910" w:h="16840"/>
          <w:pgMar w:top="1080" w:right="0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63"/>
        <w:gridCol w:w="2425"/>
        <w:gridCol w:w="2521"/>
        <w:gridCol w:w="2454"/>
      </w:tblGrid>
      <w:tr w:rsidR="00AF23D3">
        <w:trPr>
          <w:trHeight w:val="1992"/>
        </w:trPr>
        <w:tc>
          <w:tcPr>
            <w:tcW w:w="2463" w:type="dxa"/>
          </w:tcPr>
          <w:p w:rsidR="00AF23D3" w:rsidRDefault="00AF23D3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tabs>
                <w:tab w:val="left" w:pos="1325"/>
                <w:tab w:val="left" w:pos="2218"/>
              </w:tabs>
              <w:spacing w:line="216" w:lineRule="auto"/>
              <w:ind w:right="79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сборки стыковых </w:t>
            </w:r>
            <w:r>
              <w:rPr>
                <w:spacing w:val="-2"/>
                <w:sz w:val="24"/>
              </w:rPr>
              <w:t>соединений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z w:val="24"/>
              </w:rPr>
              <w:t xml:space="preserve">помощью шаблонов, щупов. Проверка точности сборки угловых соединений </w:t>
            </w:r>
            <w:r>
              <w:rPr>
                <w:spacing w:val="-10"/>
                <w:sz w:val="24"/>
              </w:rPr>
              <w:t>с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помощью</w:t>
            </w:r>
          </w:p>
          <w:p w:rsidR="00AF23D3" w:rsidRDefault="009258AF">
            <w:pPr>
              <w:pStyle w:val="TableParagraph"/>
              <w:spacing w:line="243" w:lineRule="exact"/>
              <w:jc w:val="both"/>
              <w:rPr>
                <w:sz w:val="24"/>
              </w:rPr>
            </w:pPr>
            <w:r>
              <w:rPr>
                <w:sz w:val="24"/>
              </w:rPr>
              <w:t>шаблонов,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щупов.</w:t>
            </w:r>
          </w:p>
        </w:tc>
        <w:tc>
          <w:tcPr>
            <w:tcW w:w="2521" w:type="dxa"/>
          </w:tcPr>
          <w:p w:rsidR="00AF23D3" w:rsidRDefault="009258AF">
            <w:pPr>
              <w:pStyle w:val="TableParagraph"/>
              <w:spacing w:line="24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обучения.</w:t>
            </w:r>
          </w:p>
        </w:tc>
        <w:tc>
          <w:tcPr>
            <w:tcW w:w="2454" w:type="dxa"/>
          </w:tcPr>
          <w:p w:rsidR="00AF23D3" w:rsidRDefault="00AF23D3">
            <w:pPr>
              <w:pStyle w:val="TableParagraph"/>
              <w:ind w:left="0"/>
              <w:rPr>
                <w:sz w:val="24"/>
              </w:rPr>
            </w:pPr>
          </w:p>
        </w:tc>
      </w:tr>
      <w:tr w:rsidR="00AF23D3">
        <w:trPr>
          <w:trHeight w:val="1627"/>
        </w:trPr>
        <w:tc>
          <w:tcPr>
            <w:tcW w:w="2463" w:type="dxa"/>
          </w:tcPr>
          <w:p w:rsidR="00AF23D3" w:rsidRDefault="009258AF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1.7.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Выполнять </w:t>
            </w:r>
            <w:proofErr w:type="gramStart"/>
            <w:r>
              <w:rPr>
                <w:spacing w:val="-2"/>
                <w:sz w:val="24"/>
              </w:rPr>
              <w:t>предварительный</w:t>
            </w:r>
            <w:proofErr w:type="gramEnd"/>
            <w:r>
              <w:rPr>
                <w:spacing w:val="-2"/>
                <w:sz w:val="24"/>
              </w:rPr>
              <w:t xml:space="preserve">, сопутствующий (межслойный) </w:t>
            </w:r>
            <w:r>
              <w:rPr>
                <w:sz w:val="24"/>
              </w:rPr>
              <w:t>подогрева металла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ind w:right="26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Предварительный </w:t>
            </w:r>
            <w:r>
              <w:rPr>
                <w:sz w:val="24"/>
              </w:rPr>
              <w:t>подогрев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корневого </w:t>
            </w:r>
            <w:r>
              <w:rPr>
                <w:spacing w:val="-4"/>
                <w:sz w:val="24"/>
              </w:rPr>
              <w:t>шва.</w:t>
            </w:r>
          </w:p>
          <w:p w:rsidR="00AF23D3" w:rsidRDefault="009258AF">
            <w:pPr>
              <w:pStyle w:val="TableParagraph"/>
              <w:spacing w:line="242" w:lineRule="auto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Предварительный </w:t>
            </w:r>
            <w:r>
              <w:rPr>
                <w:sz w:val="24"/>
              </w:rPr>
              <w:t>подогрев кромок.</w:t>
            </w:r>
          </w:p>
        </w:tc>
        <w:tc>
          <w:tcPr>
            <w:tcW w:w="2521" w:type="dxa"/>
          </w:tcPr>
          <w:p w:rsidR="00AF23D3" w:rsidRDefault="009258AF">
            <w:pPr>
              <w:pStyle w:val="TableParagraph"/>
              <w:tabs>
                <w:tab w:val="left" w:pos="1018"/>
                <w:tab w:val="left" w:pos="1570"/>
              </w:tabs>
              <w:spacing w:line="216" w:lineRule="auto"/>
              <w:ind w:right="119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25" w:line="218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3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098"/>
              </w:tabs>
              <w:spacing w:before="11" w:line="213" w:lineRule="auto"/>
              <w:ind w:left="105" w:right="103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8"/>
                <w:sz w:val="24"/>
              </w:rPr>
              <w:t>по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AF23D3" w:rsidRDefault="009258A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</w:tc>
      </w:tr>
      <w:tr w:rsidR="00AF23D3">
        <w:trPr>
          <w:trHeight w:val="1987"/>
        </w:trPr>
        <w:tc>
          <w:tcPr>
            <w:tcW w:w="2463" w:type="dxa"/>
          </w:tcPr>
          <w:p w:rsidR="00AF23D3" w:rsidRDefault="009258AF">
            <w:pPr>
              <w:pStyle w:val="TableParagraph"/>
              <w:tabs>
                <w:tab w:val="left" w:pos="1502"/>
              </w:tabs>
              <w:ind w:right="108"/>
              <w:rPr>
                <w:sz w:val="24"/>
              </w:rPr>
            </w:pPr>
            <w:r>
              <w:rPr>
                <w:sz w:val="24"/>
              </w:rPr>
              <w:t xml:space="preserve">ПК 1.8. Зачищать и </w:t>
            </w:r>
            <w:r>
              <w:rPr>
                <w:spacing w:val="-2"/>
                <w:sz w:val="24"/>
              </w:rPr>
              <w:t>удалять поверхностные дефекты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сварных </w:t>
            </w:r>
            <w:r>
              <w:rPr>
                <w:sz w:val="24"/>
              </w:rPr>
              <w:t>швов после сварки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tabs>
                <w:tab w:val="left" w:pos="1349"/>
                <w:tab w:val="left" w:pos="2204"/>
              </w:tabs>
              <w:spacing w:line="216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Зачистка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швов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в </w:t>
            </w:r>
            <w:r>
              <w:rPr>
                <w:sz w:val="24"/>
              </w:rPr>
              <w:t xml:space="preserve">многослойных швах. </w:t>
            </w:r>
            <w:r>
              <w:rPr>
                <w:spacing w:val="-2"/>
                <w:sz w:val="24"/>
              </w:rPr>
              <w:t>Удаление</w:t>
            </w:r>
            <w:r>
              <w:rPr>
                <w:spacing w:val="40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непроваров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  <w:p w:rsidR="00AF23D3" w:rsidRDefault="009258AF">
            <w:pPr>
              <w:pStyle w:val="TableParagraph"/>
              <w:spacing w:line="422" w:lineRule="auto"/>
              <w:ind w:right="200"/>
              <w:rPr>
                <w:sz w:val="24"/>
              </w:rPr>
            </w:pPr>
            <w:r>
              <w:rPr>
                <w:sz w:val="24"/>
              </w:rPr>
              <w:t>Удаление подрезов. Удаление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наплывов.</w:t>
            </w:r>
          </w:p>
        </w:tc>
        <w:tc>
          <w:tcPr>
            <w:tcW w:w="2521" w:type="dxa"/>
          </w:tcPr>
          <w:p w:rsidR="00AF23D3" w:rsidRDefault="009258AF">
            <w:pPr>
              <w:pStyle w:val="TableParagraph"/>
              <w:tabs>
                <w:tab w:val="left" w:pos="1018"/>
                <w:tab w:val="left" w:pos="1570"/>
              </w:tabs>
              <w:spacing w:line="213" w:lineRule="auto"/>
              <w:ind w:right="119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38" w:line="216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2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098"/>
              </w:tabs>
              <w:spacing w:before="7" w:line="216" w:lineRule="auto"/>
              <w:ind w:left="105" w:right="103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8"/>
                <w:sz w:val="24"/>
              </w:rPr>
              <w:t>по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AF23D3" w:rsidRDefault="009258A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</w:tc>
      </w:tr>
      <w:tr w:rsidR="00AF23D3">
        <w:trPr>
          <w:trHeight w:val="3975"/>
        </w:trPr>
        <w:tc>
          <w:tcPr>
            <w:tcW w:w="2463" w:type="dxa"/>
          </w:tcPr>
          <w:p w:rsidR="00AF23D3" w:rsidRDefault="009258AF">
            <w:pPr>
              <w:pStyle w:val="TableParagraph"/>
              <w:ind w:right="92"/>
              <w:rPr>
                <w:sz w:val="24"/>
              </w:rPr>
            </w:pPr>
            <w:r>
              <w:rPr>
                <w:sz w:val="24"/>
              </w:rPr>
              <w:t>ПК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1.9.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Проводить контроль сварных соединений на </w:t>
            </w:r>
            <w:r>
              <w:rPr>
                <w:spacing w:val="-2"/>
                <w:sz w:val="24"/>
              </w:rPr>
              <w:t>соответствие</w:t>
            </w:r>
          </w:p>
          <w:p w:rsidR="00AF23D3" w:rsidRDefault="009258AF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геометрическим</w:t>
            </w:r>
          </w:p>
          <w:p w:rsidR="00AF23D3" w:rsidRDefault="009258AF">
            <w:pPr>
              <w:pStyle w:val="TableParagraph"/>
              <w:spacing w:line="242" w:lineRule="auto"/>
              <w:ind w:right="92"/>
              <w:rPr>
                <w:sz w:val="24"/>
              </w:rPr>
            </w:pPr>
            <w:r>
              <w:rPr>
                <w:spacing w:val="-2"/>
                <w:sz w:val="24"/>
              </w:rPr>
              <w:t>размерам,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требуемым </w:t>
            </w:r>
            <w:proofErr w:type="gramStart"/>
            <w:r>
              <w:rPr>
                <w:spacing w:val="-2"/>
                <w:sz w:val="24"/>
              </w:rPr>
              <w:t>конструкторской</w:t>
            </w:r>
            <w:proofErr w:type="gramEnd"/>
          </w:p>
          <w:p w:rsidR="00AF23D3" w:rsidRDefault="009258AF">
            <w:pPr>
              <w:pStyle w:val="TableParagraph"/>
              <w:ind w:right="311"/>
              <w:rPr>
                <w:sz w:val="24"/>
              </w:rPr>
            </w:pP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производственно-</w:t>
            </w:r>
            <w:r>
              <w:rPr>
                <w:spacing w:val="-2"/>
                <w:sz w:val="24"/>
              </w:rPr>
              <w:t xml:space="preserve">технологической </w:t>
            </w:r>
            <w:r>
              <w:rPr>
                <w:sz w:val="24"/>
              </w:rPr>
              <w:t xml:space="preserve">документации по </w:t>
            </w:r>
            <w:r>
              <w:rPr>
                <w:spacing w:val="-2"/>
                <w:sz w:val="24"/>
              </w:rPr>
              <w:t>сварке</w:t>
            </w:r>
          </w:p>
        </w:tc>
        <w:tc>
          <w:tcPr>
            <w:tcW w:w="2425" w:type="dxa"/>
          </w:tcPr>
          <w:p w:rsidR="00AF23D3" w:rsidRDefault="009258AF">
            <w:pPr>
              <w:pStyle w:val="TableParagraph"/>
              <w:tabs>
                <w:tab w:val="left" w:pos="1160"/>
                <w:tab w:val="left" w:pos="1386"/>
                <w:tab w:val="left" w:pos="1626"/>
              </w:tabs>
              <w:spacing w:line="220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Поверка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точности сборки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сварки стыковых соединений.</w:t>
            </w:r>
          </w:p>
          <w:p w:rsidR="00AF23D3" w:rsidRDefault="009258AF">
            <w:pPr>
              <w:pStyle w:val="TableParagraph"/>
              <w:spacing w:before="208" w:line="216" w:lineRule="auto"/>
              <w:ind w:right="90"/>
              <w:jc w:val="both"/>
              <w:rPr>
                <w:sz w:val="24"/>
              </w:rPr>
            </w:pPr>
            <w:r>
              <w:rPr>
                <w:sz w:val="24"/>
              </w:rPr>
              <w:t>Поверка точности сборки и сварки угловых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соединений.</w:t>
            </w:r>
          </w:p>
          <w:p w:rsidR="00AF23D3" w:rsidRDefault="009258AF">
            <w:pPr>
              <w:pStyle w:val="TableParagraph"/>
              <w:tabs>
                <w:tab w:val="left" w:pos="1387"/>
                <w:tab w:val="left" w:pos="2194"/>
              </w:tabs>
              <w:spacing w:before="249" w:line="216" w:lineRule="auto"/>
              <w:ind w:right="89"/>
              <w:rPr>
                <w:sz w:val="24"/>
              </w:rPr>
            </w:pPr>
            <w:r>
              <w:rPr>
                <w:spacing w:val="-2"/>
                <w:sz w:val="24"/>
              </w:rPr>
              <w:t>Контроль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внутренних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наружных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размеров конструкций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помощью</w:t>
            </w:r>
          </w:p>
          <w:p w:rsidR="00AF23D3" w:rsidRDefault="009258AF">
            <w:pPr>
              <w:pStyle w:val="TableParagraph"/>
              <w:spacing w:before="4" w:line="213" w:lineRule="auto"/>
              <w:ind w:right="588"/>
              <w:rPr>
                <w:sz w:val="24"/>
              </w:rPr>
            </w:pPr>
            <w:r>
              <w:rPr>
                <w:spacing w:val="-2"/>
                <w:sz w:val="24"/>
              </w:rPr>
              <w:t>мерительных инструментов.</w:t>
            </w:r>
          </w:p>
        </w:tc>
        <w:tc>
          <w:tcPr>
            <w:tcW w:w="2521" w:type="dxa"/>
          </w:tcPr>
          <w:p w:rsidR="00AF23D3" w:rsidRDefault="009258AF">
            <w:pPr>
              <w:pStyle w:val="TableParagraph"/>
              <w:tabs>
                <w:tab w:val="left" w:pos="1018"/>
                <w:tab w:val="left" w:pos="1570"/>
              </w:tabs>
              <w:spacing w:line="213" w:lineRule="auto"/>
              <w:ind w:right="119"/>
              <w:rPr>
                <w:sz w:val="24"/>
              </w:rPr>
            </w:pPr>
            <w:r>
              <w:rPr>
                <w:spacing w:val="-2"/>
                <w:sz w:val="24"/>
              </w:rPr>
              <w:t>Отчет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по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учебной </w:t>
            </w:r>
            <w:r>
              <w:rPr>
                <w:spacing w:val="-2"/>
                <w:sz w:val="24"/>
              </w:rPr>
              <w:t>практике.</w:t>
            </w:r>
          </w:p>
          <w:p w:rsidR="00AF23D3" w:rsidRDefault="009258AF">
            <w:pPr>
              <w:pStyle w:val="TableParagraph"/>
              <w:spacing w:before="238" w:line="216" w:lineRule="auto"/>
              <w:ind w:right="91"/>
              <w:rPr>
                <w:sz w:val="24"/>
              </w:rPr>
            </w:pPr>
            <w:r>
              <w:rPr>
                <w:spacing w:val="-2"/>
                <w:sz w:val="24"/>
              </w:rPr>
              <w:t>Дневник производственного обучения.</w:t>
            </w:r>
          </w:p>
        </w:tc>
        <w:tc>
          <w:tcPr>
            <w:tcW w:w="2454" w:type="dxa"/>
          </w:tcPr>
          <w:p w:rsidR="00AF23D3" w:rsidRDefault="009258AF">
            <w:pPr>
              <w:pStyle w:val="TableParagraph"/>
              <w:spacing w:line="22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Методические</w:t>
            </w:r>
          </w:p>
          <w:p w:rsidR="00AF23D3" w:rsidRDefault="009258AF">
            <w:pPr>
              <w:pStyle w:val="TableParagraph"/>
              <w:tabs>
                <w:tab w:val="left" w:pos="2098"/>
              </w:tabs>
              <w:spacing w:before="4" w:line="218" w:lineRule="auto"/>
              <w:ind w:left="105" w:right="103"/>
              <w:rPr>
                <w:sz w:val="24"/>
              </w:rPr>
            </w:pPr>
            <w:r>
              <w:rPr>
                <w:spacing w:val="-2"/>
                <w:sz w:val="24"/>
              </w:rPr>
              <w:t>рекомендации</w:t>
            </w:r>
            <w:r>
              <w:rPr>
                <w:sz w:val="24"/>
              </w:rPr>
              <w:tab/>
            </w:r>
            <w:proofErr w:type="gramStart"/>
            <w:r>
              <w:rPr>
                <w:spacing w:val="-8"/>
                <w:sz w:val="24"/>
              </w:rPr>
              <w:t>по</w:t>
            </w:r>
            <w:proofErr w:type="gram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учебной</w:t>
            </w:r>
          </w:p>
          <w:p w:rsidR="00AF23D3" w:rsidRDefault="009258AF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практике.</w:t>
            </w:r>
          </w:p>
        </w:tc>
      </w:tr>
    </w:tbl>
    <w:p w:rsidR="00AF23D3" w:rsidRDefault="00AF23D3">
      <w:pPr>
        <w:pStyle w:val="a3"/>
        <w:spacing w:before="265"/>
      </w:pPr>
    </w:p>
    <w:p w:rsidR="00AF23D3" w:rsidRDefault="009258AF">
      <w:pPr>
        <w:pStyle w:val="1"/>
        <w:numPr>
          <w:ilvl w:val="0"/>
          <w:numId w:val="11"/>
        </w:numPr>
        <w:tabs>
          <w:tab w:val="left" w:pos="2176"/>
        </w:tabs>
        <w:spacing w:line="240" w:lineRule="auto"/>
        <w:ind w:left="2176" w:right="0" w:hanging="302"/>
        <w:jc w:val="left"/>
      </w:pPr>
      <w:r>
        <w:t>ОРГАНИЗАЦИЯ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РУКОВОДСТВО</w:t>
      </w:r>
      <w:r>
        <w:rPr>
          <w:spacing w:val="53"/>
        </w:rPr>
        <w:t xml:space="preserve"> </w:t>
      </w:r>
      <w:r>
        <w:rPr>
          <w:spacing w:val="-2"/>
        </w:rPr>
        <w:t>ПРАКТИКОЙ</w:t>
      </w:r>
    </w:p>
    <w:p w:rsidR="00AF23D3" w:rsidRDefault="009258AF">
      <w:pPr>
        <w:pStyle w:val="a3"/>
        <w:spacing w:before="261"/>
        <w:ind w:left="141" w:right="1127" w:firstLine="710"/>
        <w:jc w:val="both"/>
      </w:pPr>
      <w:r>
        <w:t>Общее руководство учебной практикой осуществляет старший мастер/зам. директора по УПР. Ответственный за организацию практики утверждает общий план её проведения, обеспечивает контроль проведения со стороны мастеров производственного обучения, организует и проводит</w:t>
      </w:r>
      <w:r>
        <w:rPr>
          <w:spacing w:val="-1"/>
        </w:rPr>
        <w:t xml:space="preserve"> </w:t>
      </w:r>
      <w:r>
        <w:t xml:space="preserve">инструктивное совещание с мастерами </w:t>
      </w:r>
      <w:proofErr w:type="gramStart"/>
      <w:r>
        <w:t>п</w:t>
      </w:r>
      <w:proofErr w:type="gramEnd"/>
      <w:r>
        <w:t>/о, обобщает информацию</w:t>
      </w:r>
      <w:r>
        <w:rPr>
          <w:spacing w:val="-3"/>
        </w:rPr>
        <w:t xml:space="preserve"> </w:t>
      </w:r>
      <w:r>
        <w:t>по аттестации студентов.</w:t>
      </w:r>
    </w:p>
    <w:p w:rsidR="00AF23D3" w:rsidRDefault="009258AF">
      <w:pPr>
        <w:pStyle w:val="a3"/>
        <w:spacing w:before="3"/>
        <w:ind w:left="141" w:right="1126" w:firstLine="710"/>
        <w:jc w:val="both"/>
      </w:pPr>
      <w:r>
        <w:t>Практика осуществляется в мастерских ОУ. Перед началом практики проводится организационное собрание. Посещение организационного собрания и консультаций по практике – обязательное условие.</w:t>
      </w:r>
    </w:p>
    <w:p w:rsidR="00AF23D3" w:rsidRDefault="009258AF">
      <w:pPr>
        <w:pStyle w:val="a3"/>
        <w:ind w:left="141" w:right="1124" w:firstLine="710"/>
        <w:jc w:val="both"/>
      </w:pPr>
      <w:r>
        <w:t>Организационное собрание проводится с целью ознакомления Вас с приказом, сроками практики, порядком организации работы во время практики в мастерских, оформлением необходимой документации, правилами техники безопасности, распорядком дня, видами и сроками отчетности, техникой безопасности и охраны труда в сварочных мастерских и т.п.</w:t>
      </w:r>
    </w:p>
    <w:p w:rsidR="00AF23D3" w:rsidRDefault="00AF23D3">
      <w:pPr>
        <w:pStyle w:val="a3"/>
        <w:spacing w:before="143"/>
      </w:pPr>
    </w:p>
    <w:p w:rsidR="00AF23D3" w:rsidRDefault="009258AF">
      <w:pPr>
        <w:pStyle w:val="a3"/>
        <w:ind w:left="1486" w:right="2462"/>
        <w:jc w:val="center"/>
      </w:pPr>
      <w:r>
        <w:rPr>
          <w:spacing w:val="-10"/>
        </w:rPr>
        <w:t>7</w:t>
      </w:r>
    </w:p>
    <w:p w:rsidR="00AF23D3" w:rsidRDefault="00AF23D3">
      <w:pPr>
        <w:pStyle w:val="a3"/>
        <w:jc w:val="center"/>
        <w:sectPr w:rsidR="00AF23D3">
          <w:pgSz w:w="11910" w:h="16840"/>
          <w:pgMar w:top="1080" w:right="0" w:bottom="280" w:left="992" w:header="720" w:footer="720" w:gutter="0"/>
          <w:cols w:space="720"/>
        </w:sectPr>
      </w:pPr>
    </w:p>
    <w:p w:rsidR="00AF23D3" w:rsidRDefault="009258AF">
      <w:pPr>
        <w:pStyle w:val="2"/>
        <w:spacing w:before="70"/>
        <w:ind w:left="141"/>
        <w:jc w:val="left"/>
      </w:pPr>
      <w:r>
        <w:lastRenderedPageBreak/>
        <w:t>Основные</w:t>
      </w:r>
      <w:r>
        <w:rPr>
          <w:spacing w:val="-3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t>студента</w:t>
      </w:r>
      <w:r>
        <w:rPr>
          <w:spacing w:val="-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период</w:t>
      </w:r>
      <w:r>
        <w:rPr>
          <w:spacing w:val="-4"/>
        </w:rPr>
        <w:t xml:space="preserve"> </w:t>
      </w:r>
      <w:r>
        <w:t>прохождения</w:t>
      </w:r>
      <w:r>
        <w:rPr>
          <w:spacing w:val="-3"/>
        </w:rPr>
        <w:t xml:space="preserve"> </w:t>
      </w:r>
      <w:r>
        <w:t>учебной</w:t>
      </w:r>
      <w:r>
        <w:rPr>
          <w:spacing w:val="-1"/>
        </w:rPr>
        <w:t xml:space="preserve"> </w:t>
      </w:r>
      <w:r>
        <w:rPr>
          <w:spacing w:val="-2"/>
        </w:rPr>
        <w:t>практики</w:t>
      </w:r>
    </w:p>
    <w:p w:rsidR="00AF23D3" w:rsidRDefault="00AF23D3">
      <w:pPr>
        <w:pStyle w:val="a3"/>
        <w:spacing w:before="58"/>
        <w:rPr>
          <w:b/>
        </w:rPr>
      </w:pPr>
    </w:p>
    <w:p w:rsidR="00AF23D3" w:rsidRDefault="009258AF">
      <w:pPr>
        <w:ind w:left="861"/>
        <w:rPr>
          <w:b/>
          <w:sz w:val="24"/>
        </w:rPr>
      </w:pPr>
      <w:r>
        <w:rPr>
          <w:b/>
          <w:sz w:val="24"/>
        </w:rPr>
        <w:t>Перед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началом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практики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студент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обязан: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21"/>
        </w:tabs>
        <w:spacing w:line="293" w:lineRule="exact"/>
        <w:ind w:hanging="360"/>
        <w:rPr>
          <w:sz w:val="24"/>
        </w:rPr>
      </w:pPr>
      <w:r>
        <w:rPr>
          <w:sz w:val="24"/>
        </w:rPr>
        <w:t>принять</w:t>
      </w:r>
      <w:r>
        <w:rPr>
          <w:spacing w:val="-7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организационном</w:t>
      </w:r>
      <w:r>
        <w:rPr>
          <w:spacing w:val="-1"/>
          <w:sz w:val="24"/>
        </w:rPr>
        <w:t xml:space="preserve"> </w:t>
      </w:r>
      <w:r>
        <w:rPr>
          <w:sz w:val="24"/>
        </w:rPr>
        <w:t>собрании</w:t>
      </w:r>
      <w:r>
        <w:rPr>
          <w:spacing w:val="-11"/>
          <w:sz w:val="24"/>
        </w:rPr>
        <w:t xml:space="preserve"> </w:t>
      </w:r>
      <w:r>
        <w:rPr>
          <w:sz w:val="24"/>
        </w:rPr>
        <w:t>по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практике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21"/>
        </w:tabs>
        <w:spacing w:line="293" w:lineRule="exact"/>
        <w:ind w:hanging="360"/>
        <w:rPr>
          <w:sz w:val="24"/>
        </w:rPr>
      </w:pPr>
      <w:r>
        <w:rPr>
          <w:sz w:val="24"/>
        </w:rPr>
        <w:t>получить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задания;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21"/>
        </w:tabs>
        <w:spacing w:line="293" w:lineRule="exact"/>
        <w:ind w:hanging="360"/>
        <w:rPr>
          <w:sz w:val="24"/>
        </w:rPr>
      </w:pPr>
      <w:r>
        <w:rPr>
          <w:sz w:val="24"/>
        </w:rPr>
        <w:t>изучить</w:t>
      </w:r>
      <w:r>
        <w:rPr>
          <w:spacing w:val="-2"/>
          <w:sz w:val="24"/>
        </w:rPr>
        <w:t xml:space="preserve"> задания;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21"/>
        </w:tabs>
        <w:spacing w:line="293" w:lineRule="exact"/>
        <w:ind w:hanging="360"/>
        <w:rPr>
          <w:sz w:val="24"/>
        </w:rPr>
      </w:pPr>
      <w:r>
        <w:rPr>
          <w:sz w:val="24"/>
        </w:rPr>
        <w:t>согласовать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мастером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/о</w:t>
      </w:r>
      <w:r>
        <w:rPr>
          <w:spacing w:val="2"/>
          <w:sz w:val="24"/>
        </w:rPr>
        <w:t xml:space="preserve"> </w:t>
      </w:r>
      <w:r>
        <w:rPr>
          <w:sz w:val="24"/>
        </w:rPr>
        <w:t>структуру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своего </w:t>
      </w:r>
      <w:r>
        <w:rPr>
          <w:spacing w:val="-2"/>
          <w:sz w:val="24"/>
        </w:rPr>
        <w:t>отчета.</w:t>
      </w:r>
    </w:p>
    <w:p w:rsidR="00AF23D3" w:rsidRDefault="00AF23D3">
      <w:pPr>
        <w:pStyle w:val="a3"/>
        <w:spacing w:before="4"/>
      </w:pPr>
    </w:p>
    <w:p w:rsidR="00AF23D3" w:rsidRDefault="009258AF">
      <w:pPr>
        <w:pStyle w:val="2"/>
        <w:spacing w:line="271" w:lineRule="exact"/>
        <w:ind w:left="852"/>
        <w:jc w:val="both"/>
      </w:pPr>
      <w:r>
        <w:t>В</w:t>
      </w:r>
      <w:r>
        <w:rPr>
          <w:spacing w:val="-3"/>
        </w:rPr>
        <w:t xml:space="preserve"> </w:t>
      </w:r>
      <w:r>
        <w:t>процессе</w:t>
      </w:r>
      <w:r>
        <w:rPr>
          <w:spacing w:val="-4"/>
        </w:rPr>
        <w:t xml:space="preserve"> </w:t>
      </w:r>
      <w:r>
        <w:t>прохождения</w:t>
      </w:r>
      <w:r>
        <w:rPr>
          <w:spacing w:val="-4"/>
        </w:rPr>
        <w:t xml:space="preserve"> </w:t>
      </w:r>
      <w:r>
        <w:t>учебной</w:t>
      </w:r>
      <w:r>
        <w:rPr>
          <w:spacing w:val="-3"/>
        </w:rPr>
        <w:t xml:space="preserve"> </w:t>
      </w:r>
      <w:r>
        <w:t>практики</w:t>
      </w:r>
      <w:r>
        <w:rPr>
          <w:spacing w:val="-6"/>
        </w:rPr>
        <w:t xml:space="preserve"> </w:t>
      </w:r>
      <w:r>
        <w:t>студент</w:t>
      </w:r>
      <w:r>
        <w:rPr>
          <w:spacing w:val="-1"/>
        </w:rPr>
        <w:t xml:space="preserve"> </w:t>
      </w:r>
      <w:r>
        <w:rPr>
          <w:spacing w:val="-2"/>
        </w:rPr>
        <w:t>обязан: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19"/>
          <w:tab w:val="left" w:pos="1221"/>
        </w:tabs>
        <w:spacing w:line="237" w:lineRule="auto"/>
        <w:ind w:right="1127"/>
        <w:jc w:val="both"/>
        <w:rPr>
          <w:sz w:val="24"/>
        </w:rPr>
      </w:pPr>
      <w:r>
        <w:rPr>
          <w:sz w:val="24"/>
        </w:rPr>
        <w:t>соблюдать трудовую дисциплину, правила техники безопасности, пожарной безопасности, производственной санитарии, выполнять требования внутреннего распорядка сварочных мастерских ОУ;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20"/>
        </w:tabs>
        <w:spacing w:before="3"/>
        <w:ind w:left="1220" w:hanging="359"/>
        <w:jc w:val="both"/>
        <w:rPr>
          <w:sz w:val="24"/>
        </w:rPr>
      </w:pPr>
      <w:r>
        <w:rPr>
          <w:sz w:val="24"/>
        </w:rPr>
        <w:t>ежедневно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 и</w:t>
      </w:r>
      <w:r>
        <w:rPr>
          <w:spacing w:val="-9"/>
          <w:sz w:val="24"/>
        </w:rPr>
        <w:t xml:space="preserve"> </w:t>
      </w:r>
      <w:r>
        <w:rPr>
          <w:sz w:val="24"/>
        </w:rPr>
        <w:t>объём работ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мастером</w:t>
      </w:r>
      <w:r>
        <w:rPr>
          <w:spacing w:val="-5"/>
          <w:sz w:val="24"/>
        </w:rPr>
        <w:t xml:space="preserve"> </w:t>
      </w:r>
      <w:proofErr w:type="gramStart"/>
      <w:r>
        <w:rPr>
          <w:spacing w:val="-4"/>
          <w:sz w:val="24"/>
        </w:rPr>
        <w:t>п</w:t>
      </w:r>
      <w:proofErr w:type="gramEnd"/>
      <w:r>
        <w:rPr>
          <w:spacing w:val="-4"/>
          <w:sz w:val="24"/>
        </w:rPr>
        <w:t>/о;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20"/>
        </w:tabs>
        <w:spacing w:before="3" w:line="291" w:lineRule="exact"/>
        <w:ind w:left="1220" w:hanging="359"/>
        <w:jc w:val="both"/>
        <w:rPr>
          <w:sz w:val="24"/>
        </w:rPr>
      </w:pPr>
      <w:r>
        <w:rPr>
          <w:sz w:val="24"/>
        </w:rPr>
        <w:t>вести</w:t>
      </w:r>
      <w:r>
        <w:rPr>
          <w:spacing w:val="-3"/>
          <w:sz w:val="24"/>
        </w:rPr>
        <w:t xml:space="preserve"> </w:t>
      </w:r>
      <w:r>
        <w:rPr>
          <w:sz w:val="24"/>
        </w:rPr>
        <w:t>записи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дневниках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50"/>
          <w:sz w:val="24"/>
        </w:rPr>
        <w:t xml:space="preserve"> </w:t>
      </w:r>
      <w:r>
        <w:rPr>
          <w:sz w:val="24"/>
        </w:rPr>
        <w:t>заданием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19"/>
          <w:tab w:val="left" w:pos="1221"/>
        </w:tabs>
        <w:spacing w:before="2" w:line="235" w:lineRule="auto"/>
        <w:ind w:right="1128" w:hanging="370"/>
        <w:jc w:val="both"/>
        <w:rPr>
          <w:sz w:val="24"/>
        </w:rPr>
      </w:pPr>
      <w:r>
        <w:rPr>
          <w:sz w:val="24"/>
        </w:rPr>
        <w:t xml:space="preserve">принимать участие в групповых или индивидуальных консультациях с мастером 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>/о и предъявлять для проверки результаты выполнения заданий в соответствии с индивидуальным планом.</w:t>
      </w:r>
    </w:p>
    <w:p w:rsidR="00AF23D3" w:rsidRDefault="00AF23D3">
      <w:pPr>
        <w:pStyle w:val="a3"/>
        <w:spacing w:before="17"/>
      </w:pPr>
    </w:p>
    <w:p w:rsidR="00AF23D3" w:rsidRDefault="009258AF">
      <w:pPr>
        <w:pStyle w:val="2"/>
        <w:spacing w:line="273" w:lineRule="exact"/>
        <w:ind w:left="852"/>
        <w:jc w:val="left"/>
      </w:pPr>
      <w:r>
        <w:t>По</w:t>
      </w:r>
      <w:r>
        <w:rPr>
          <w:spacing w:val="-4"/>
        </w:rPr>
        <w:t xml:space="preserve"> </w:t>
      </w:r>
      <w:r>
        <w:t>завершению</w:t>
      </w:r>
      <w:r>
        <w:rPr>
          <w:spacing w:val="-2"/>
        </w:rPr>
        <w:t xml:space="preserve"> </w:t>
      </w:r>
      <w:r>
        <w:t>практики</w:t>
      </w:r>
      <w:r>
        <w:rPr>
          <w:spacing w:val="-5"/>
        </w:rPr>
        <w:t xml:space="preserve"> </w:t>
      </w:r>
      <w:r>
        <w:t>студент</w:t>
      </w:r>
      <w:r>
        <w:rPr>
          <w:spacing w:val="-3"/>
        </w:rPr>
        <w:t xml:space="preserve"> </w:t>
      </w:r>
      <w:r>
        <w:rPr>
          <w:spacing w:val="-2"/>
        </w:rPr>
        <w:t>обязан: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12"/>
        </w:tabs>
        <w:spacing w:line="291" w:lineRule="exact"/>
        <w:ind w:left="1212" w:hanging="360"/>
        <w:rPr>
          <w:sz w:val="24"/>
        </w:rPr>
      </w:pPr>
      <w:r>
        <w:rPr>
          <w:sz w:val="24"/>
        </w:rPr>
        <w:t>принять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итоговом </w:t>
      </w:r>
      <w:r>
        <w:rPr>
          <w:spacing w:val="-2"/>
          <w:sz w:val="24"/>
        </w:rPr>
        <w:t>собрании;</w:t>
      </w:r>
    </w:p>
    <w:p w:rsidR="00AF23D3" w:rsidRDefault="009258AF">
      <w:pPr>
        <w:pStyle w:val="a4"/>
        <w:numPr>
          <w:ilvl w:val="0"/>
          <w:numId w:val="7"/>
        </w:numPr>
        <w:tabs>
          <w:tab w:val="left" w:pos="1212"/>
        </w:tabs>
        <w:spacing w:before="4" w:line="294" w:lineRule="exact"/>
        <w:ind w:left="1212" w:hanging="360"/>
        <w:rPr>
          <w:sz w:val="24"/>
        </w:rPr>
      </w:pPr>
      <w:r>
        <w:rPr>
          <w:sz w:val="24"/>
        </w:rPr>
        <w:t>получить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производственную</w:t>
      </w:r>
      <w:r>
        <w:rPr>
          <w:spacing w:val="-4"/>
          <w:sz w:val="24"/>
        </w:rPr>
        <w:t xml:space="preserve"> </w:t>
      </w:r>
      <w:r>
        <w:rPr>
          <w:sz w:val="24"/>
        </w:rPr>
        <w:t>характеристику</w:t>
      </w:r>
      <w:r>
        <w:rPr>
          <w:spacing w:val="-11"/>
          <w:sz w:val="24"/>
        </w:rPr>
        <w:t xml:space="preserve"> </w:t>
      </w:r>
      <w:r>
        <w:rPr>
          <w:sz w:val="24"/>
        </w:rPr>
        <w:t>(</w:t>
      </w:r>
      <w:r>
        <w:rPr>
          <w:i/>
          <w:sz w:val="24"/>
        </w:rPr>
        <w:t>от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мастера</w:t>
      </w:r>
      <w:r>
        <w:rPr>
          <w:i/>
          <w:spacing w:val="-5"/>
          <w:sz w:val="24"/>
        </w:rPr>
        <w:t xml:space="preserve"> </w:t>
      </w:r>
      <w:proofErr w:type="gramStart"/>
      <w:r>
        <w:rPr>
          <w:i/>
          <w:spacing w:val="-2"/>
          <w:sz w:val="24"/>
        </w:rPr>
        <w:t>п</w:t>
      </w:r>
      <w:proofErr w:type="gramEnd"/>
      <w:r>
        <w:rPr>
          <w:i/>
          <w:spacing w:val="-2"/>
          <w:sz w:val="24"/>
        </w:rPr>
        <w:t>/о</w:t>
      </w:r>
      <w:r>
        <w:rPr>
          <w:spacing w:val="-2"/>
          <w:sz w:val="24"/>
        </w:rPr>
        <w:t>);</w:t>
      </w:r>
    </w:p>
    <w:p w:rsidR="00AF23D3" w:rsidRPr="00182BC1" w:rsidRDefault="009258AF" w:rsidP="00182BC1">
      <w:pPr>
        <w:pStyle w:val="a4"/>
        <w:numPr>
          <w:ilvl w:val="0"/>
          <w:numId w:val="7"/>
        </w:numPr>
        <w:tabs>
          <w:tab w:val="left" w:pos="1212"/>
        </w:tabs>
        <w:spacing w:line="293" w:lineRule="exact"/>
        <w:ind w:left="1212" w:hanging="360"/>
        <w:rPr>
          <w:sz w:val="24"/>
        </w:rPr>
      </w:pPr>
      <w:r>
        <w:rPr>
          <w:sz w:val="24"/>
        </w:rPr>
        <w:t>подписать</w:t>
      </w:r>
      <w:r>
        <w:rPr>
          <w:spacing w:val="-2"/>
          <w:sz w:val="24"/>
        </w:rPr>
        <w:t xml:space="preserve"> дневник</w:t>
      </w:r>
      <w:proofErr w:type="gramStart"/>
      <w:r>
        <w:rPr>
          <w:spacing w:val="-2"/>
          <w:sz w:val="24"/>
        </w:rPr>
        <w:t>;</w:t>
      </w:r>
      <w:r w:rsidRPr="00182BC1">
        <w:rPr>
          <w:spacing w:val="-5"/>
          <w:sz w:val="24"/>
        </w:rPr>
        <w:t>.</w:t>
      </w:r>
      <w:proofErr w:type="gramEnd"/>
    </w:p>
    <w:p w:rsidR="00AF23D3" w:rsidRDefault="00AF23D3">
      <w:pPr>
        <w:pStyle w:val="a3"/>
        <w:spacing w:before="3"/>
      </w:pPr>
    </w:p>
    <w:p w:rsidR="00AF23D3" w:rsidRDefault="009258AF">
      <w:pPr>
        <w:pStyle w:val="2"/>
        <w:spacing w:before="1"/>
        <w:ind w:left="261"/>
        <w:jc w:val="left"/>
      </w:pPr>
      <w:r>
        <w:t>Обязанности</w:t>
      </w:r>
      <w:r>
        <w:rPr>
          <w:spacing w:val="-5"/>
        </w:rPr>
        <w:t xml:space="preserve"> </w:t>
      </w:r>
      <w:r>
        <w:t>мастера</w:t>
      </w:r>
      <w:r>
        <w:rPr>
          <w:spacing w:val="-5"/>
        </w:rPr>
        <w:t xml:space="preserve"> </w:t>
      </w:r>
      <w:r>
        <w:t>производственного</w:t>
      </w:r>
      <w:r>
        <w:rPr>
          <w:spacing w:val="-8"/>
        </w:rPr>
        <w:t xml:space="preserve"> </w:t>
      </w:r>
      <w:r>
        <w:rPr>
          <w:spacing w:val="-2"/>
        </w:rPr>
        <w:t>обучения:</w:t>
      </w:r>
    </w:p>
    <w:p w:rsidR="00AF23D3" w:rsidRDefault="00AF23D3">
      <w:pPr>
        <w:pStyle w:val="a3"/>
        <w:spacing w:before="55"/>
        <w:rPr>
          <w:b/>
        </w:rPr>
      </w:pPr>
    </w:p>
    <w:p w:rsidR="00AF23D3" w:rsidRDefault="009258AF">
      <w:pPr>
        <w:pStyle w:val="a4"/>
        <w:numPr>
          <w:ilvl w:val="0"/>
          <w:numId w:val="6"/>
        </w:numPr>
        <w:tabs>
          <w:tab w:val="left" w:pos="644"/>
        </w:tabs>
        <w:spacing w:line="293" w:lineRule="exact"/>
        <w:ind w:left="644" w:hanging="220"/>
        <w:rPr>
          <w:sz w:val="24"/>
        </w:rPr>
      </w:pPr>
      <w:r>
        <w:rPr>
          <w:sz w:val="24"/>
        </w:rPr>
        <w:t>провести</w:t>
      </w:r>
      <w:r>
        <w:rPr>
          <w:spacing w:val="-8"/>
          <w:sz w:val="24"/>
        </w:rPr>
        <w:t xml:space="preserve"> </w:t>
      </w:r>
      <w:r>
        <w:rPr>
          <w:sz w:val="24"/>
        </w:rPr>
        <w:t>организационное</w:t>
      </w:r>
      <w:r>
        <w:rPr>
          <w:spacing w:val="-3"/>
          <w:sz w:val="24"/>
        </w:rPr>
        <w:t xml:space="preserve"> </w:t>
      </w:r>
      <w:r>
        <w:rPr>
          <w:sz w:val="24"/>
        </w:rPr>
        <w:t>собрание</w:t>
      </w:r>
      <w:r>
        <w:rPr>
          <w:spacing w:val="-3"/>
          <w:sz w:val="24"/>
        </w:rPr>
        <w:t xml:space="preserve"> </w:t>
      </w:r>
      <w:r>
        <w:rPr>
          <w:sz w:val="24"/>
        </w:rPr>
        <w:t>студентов</w:t>
      </w:r>
      <w:r>
        <w:rPr>
          <w:spacing w:val="-5"/>
          <w:sz w:val="24"/>
        </w:rPr>
        <w:t xml:space="preserve"> </w:t>
      </w:r>
      <w:r>
        <w:rPr>
          <w:sz w:val="24"/>
        </w:rPr>
        <w:t>перед</w:t>
      </w:r>
      <w:r>
        <w:rPr>
          <w:spacing w:val="-4"/>
          <w:sz w:val="24"/>
        </w:rPr>
        <w:t xml:space="preserve"> </w:t>
      </w:r>
      <w:r>
        <w:rPr>
          <w:sz w:val="24"/>
        </w:rPr>
        <w:t>началом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практики;</w:t>
      </w:r>
    </w:p>
    <w:p w:rsidR="00AF23D3" w:rsidRDefault="009258AF">
      <w:pPr>
        <w:pStyle w:val="a4"/>
        <w:numPr>
          <w:ilvl w:val="0"/>
          <w:numId w:val="6"/>
        </w:numPr>
        <w:tabs>
          <w:tab w:val="left" w:pos="643"/>
          <w:tab w:val="left" w:pos="707"/>
        </w:tabs>
        <w:spacing w:before="6" w:line="232" w:lineRule="auto"/>
        <w:ind w:right="1480" w:hanging="284"/>
        <w:rPr>
          <w:sz w:val="24"/>
        </w:rPr>
      </w:pPr>
      <w:r>
        <w:rPr>
          <w:sz w:val="24"/>
        </w:rPr>
        <w:t>обеспечить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своевременное</w:t>
      </w:r>
      <w:r>
        <w:rPr>
          <w:spacing w:val="-10"/>
          <w:sz w:val="24"/>
        </w:rPr>
        <w:t xml:space="preserve"> </w:t>
      </w:r>
      <w:r>
        <w:rPr>
          <w:sz w:val="24"/>
        </w:rPr>
        <w:t>начало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учебной</w:t>
      </w:r>
      <w:r>
        <w:rPr>
          <w:spacing w:val="-4"/>
          <w:sz w:val="24"/>
        </w:rPr>
        <w:t xml:space="preserve"> </w:t>
      </w:r>
      <w:r>
        <w:rPr>
          <w:sz w:val="24"/>
        </w:rPr>
        <w:t>практики,</w:t>
      </w:r>
      <w:r>
        <w:rPr>
          <w:spacing w:val="-3"/>
          <w:sz w:val="24"/>
        </w:rPr>
        <w:t xml:space="preserve"> </w:t>
      </w:r>
      <w:r>
        <w:rPr>
          <w:sz w:val="24"/>
        </w:rPr>
        <w:t>прибытия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нормативов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 студентов в мастерские ОУ;</w:t>
      </w:r>
    </w:p>
    <w:p w:rsidR="00AF23D3" w:rsidRDefault="009258AF">
      <w:pPr>
        <w:pStyle w:val="a4"/>
        <w:numPr>
          <w:ilvl w:val="0"/>
          <w:numId w:val="6"/>
        </w:numPr>
        <w:tabs>
          <w:tab w:val="left" w:pos="644"/>
        </w:tabs>
        <w:spacing w:before="7" w:line="291" w:lineRule="exact"/>
        <w:ind w:left="644" w:hanging="220"/>
        <w:rPr>
          <w:sz w:val="24"/>
        </w:rPr>
      </w:pPr>
      <w:r>
        <w:rPr>
          <w:sz w:val="24"/>
        </w:rPr>
        <w:t>обеспечить</w:t>
      </w:r>
      <w:r>
        <w:rPr>
          <w:spacing w:val="-5"/>
          <w:sz w:val="24"/>
        </w:rPr>
        <w:t xml:space="preserve"> </w:t>
      </w:r>
      <w:r>
        <w:rPr>
          <w:sz w:val="24"/>
        </w:rPr>
        <w:t>соблюдения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сроков</w:t>
      </w:r>
      <w:r>
        <w:rPr>
          <w:spacing w:val="-2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качество</w:t>
      </w:r>
      <w:r>
        <w:rPr>
          <w:spacing w:val="-3"/>
          <w:sz w:val="24"/>
        </w:rPr>
        <w:t xml:space="preserve"> </w:t>
      </w:r>
      <w:r>
        <w:rPr>
          <w:sz w:val="24"/>
        </w:rPr>
        <w:t>ее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содержания;</w:t>
      </w:r>
    </w:p>
    <w:p w:rsidR="00AF23D3" w:rsidRDefault="009258AF">
      <w:pPr>
        <w:pStyle w:val="a4"/>
        <w:numPr>
          <w:ilvl w:val="0"/>
          <w:numId w:val="6"/>
        </w:numPr>
        <w:tabs>
          <w:tab w:val="left" w:pos="643"/>
          <w:tab w:val="left" w:pos="707"/>
          <w:tab w:val="left" w:pos="2076"/>
          <w:tab w:val="left" w:pos="3723"/>
          <w:tab w:val="left" w:pos="5187"/>
          <w:tab w:val="left" w:pos="6177"/>
          <w:tab w:val="left" w:pos="8429"/>
          <w:tab w:val="left" w:pos="9668"/>
        </w:tabs>
        <w:spacing w:line="237" w:lineRule="auto"/>
        <w:ind w:right="1133" w:hanging="284"/>
        <w:rPr>
          <w:sz w:val="24"/>
        </w:rPr>
      </w:pPr>
      <w:r>
        <w:rPr>
          <w:spacing w:val="-2"/>
          <w:sz w:val="24"/>
        </w:rPr>
        <w:t>обеспечить</w:t>
      </w:r>
      <w:r>
        <w:rPr>
          <w:sz w:val="24"/>
        </w:rPr>
        <w:tab/>
      </w:r>
      <w:r>
        <w:rPr>
          <w:spacing w:val="-2"/>
          <w:sz w:val="24"/>
        </w:rPr>
        <w:t>качественное</w:t>
      </w:r>
      <w:r>
        <w:rPr>
          <w:sz w:val="24"/>
        </w:rPr>
        <w:tab/>
      </w:r>
      <w:r>
        <w:rPr>
          <w:spacing w:val="-2"/>
          <w:sz w:val="24"/>
        </w:rPr>
        <w:t>проведение</w:t>
      </w:r>
      <w:r>
        <w:rPr>
          <w:sz w:val="24"/>
        </w:rPr>
        <w:tab/>
      </w:r>
      <w:r>
        <w:rPr>
          <w:spacing w:val="-2"/>
          <w:sz w:val="24"/>
        </w:rPr>
        <w:t>уроков</w:t>
      </w:r>
      <w:r>
        <w:rPr>
          <w:sz w:val="24"/>
        </w:rPr>
        <w:tab/>
      </w:r>
      <w:r>
        <w:rPr>
          <w:spacing w:val="-2"/>
          <w:sz w:val="24"/>
        </w:rPr>
        <w:t>производственного</w:t>
      </w:r>
      <w:r>
        <w:rPr>
          <w:sz w:val="24"/>
        </w:rPr>
        <w:tab/>
      </w:r>
      <w:r>
        <w:rPr>
          <w:spacing w:val="-2"/>
          <w:sz w:val="24"/>
        </w:rPr>
        <w:t>обучения</w:t>
      </w:r>
      <w:r>
        <w:rPr>
          <w:sz w:val="24"/>
        </w:rPr>
        <w:tab/>
      </w:r>
      <w:r>
        <w:rPr>
          <w:spacing w:val="-10"/>
          <w:sz w:val="24"/>
        </w:rPr>
        <w:t xml:space="preserve">в </w:t>
      </w:r>
      <w:r>
        <w:rPr>
          <w:sz w:val="24"/>
        </w:rPr>
        <w:t>соответствии с программой учебной практики;</w:t>
      </w:r>
    </w:p>
    <w:p w:rsidR="00AF23D3" w:rsidRDefault="009258AF">
      <w:pPr>
        <w:pStyle w:val="a4"/>
        <w:numPr>
          <w:ilvl w:val="0"/>
          <w:numId w:val="6"/>
        </w:numPr>
        <w:tabs>
          <w:tab w:val="left" w:pos="644"/>
        </w:tabs>
        <w:spacing w:line="293" w:lineRule="exact"/>
        <w:ind w:left="644" w:hanging="220"/>
        <w:rPr>
          <w:sz w:val="24"/>
        </w:rPr>
      </w:pPr>
      <w:r>
        <w:rPr>
          <w:sz w:val="24"/>
        </w:rPr>
        <w:t>оказывать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методическую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помощь</w:t>
      </w:r>
      <w:r>
        <w:rPr>
          <w:spacing w:val="-6"/>
          <w:sz w:val="24"/>
        </w:rPr>
        <w:t xml:space="preserve"> </w:t>
      </w:r>
      <w:r>
        <w:rPr>
          <w:sz w:val="24"/>
        </w:rPr>
        <w:t>студентам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2"/>
          <w:sz w:val="24"/>
        </w:rPr>
        <w:t xml:space="preserve"> отчетов;</w:t>
      </w:r>
    </w:p>
    <w:p w:rsidR="00AF23D3" w:rsidRDefault="009258AF">
      <w:pPr>
        <w:pStyle w:val="a4"/>
        <w:numPr>
          <w:ilvl w:val="0"/>
          <w:numId w:val="6"/>
        </w:numPr>
        <w:tabs>
          <w:tab w:val="left" w:pos="424"/>
          <w:tab w:val="left" w:pos="645"/>
        </w:tabs>
        <w:spacing w:before="1" w:line="237" w:lineRule="auto"/>
        <w:ind w:left="424" w:right="1141" w:hanging="284"/>
        <w:rPr>
          <w:sz w:val="24"/>
        </w:rPr>
      </w:pPr>
      <w:r>
        <w:rPr>
          <w:sz w:val="24"/>
        </w:rPr>
        <w:tab/>
        <w:t>провести</w:t>
      </w:r>
      <w:r>
        <w:rPr>
          <w:spacing w:val="-2"/>
          <w:sz w:val="24"/>
        </w:rPr>
        <w:t xml:space="preserve"> </w:t>
      </w:r>
      <w:r>
        <w:rPr>
          <w:sz w:val="24"/>
        </w:rPr>
        <w:t>итоговый</w:t>
      </w:r>
      <w:r>
        <w:rPr>
          <w:spacing w:val="-6"/>
          <w:sz w:val="24"/>
        </w:rPr>
        <w:t xml:space="preserve"> </w:t>
      </w:r>
      <w:r>
        <w:rPr>
          <w:sz w:val="24"/>
        </w:rPr>
        <w:t>контроль</w:t>
      </w:r>
      <w:r>
        <w:rPr>
          <w:spacing w:val="-11"/>
          <w:sz w:val="24"/>
        </w:rPr>
        <w:t xml:space="preserve"> </w:t>
      </w:r>
      <w:r>
        <w:rPr>
          <w:sz w:val="24"/>
        </w:rPr>
        <w:t>отчета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>дифференцированного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зачета</w:t>
      </w:r>
      <w:r>
        <w:rPr>
          <w:spacing w:val="-3"/>
          <w:sz w:val="24"/>
        </w:rPr>
        <w:t xml:space="preserve"> </w:t>
      </w:r>
      <w:r>
        <w:rPr>
          <w:sz w:val="24"/>
        </w:rPr>
        <w:t>с оценкой, на основании оценок выставленных за выполнение практических заданий;</w:t>
      </w:r>
    </w:p>
    <w:p w:rsidR="00AF23D3" w:rsidRPr="00182BC1" w:rsidRDefault="009258AF" w:rsidP="00182BC1">
      <w:pPr>
        <w:pStyle w:val="a4"/>
        <w:numPr>
          <w:ilvl w:val="0"/>
          <w:numId w:val="6"/>
        </w:numPr>
        <w:tabs>
          <w:tab w:val="left" w:pos="424"/>
          <w:tab w:val="left" w:pos="702"/>
        </w:tabs>
        <w:ind w:left="424" w:right="1178" w:hanging="284"/>
        <w:rPr>
          <w:sz w:val="24"/>
        </w:rPr>
      </w:pPr>
      <w:r>
        <w:rPr>
          <w:sz w:val="24"/>
        </w:rPr>
        <w:tab/>
        <w:t>вносить</w:t>
      </w:r>
      <w:r>
        <w:rPr>
          <w:spacing w:val="-5"/>
          <w:sz w:val="24"/>
        </w:rPr>
        <w:t xml:space="preserve"> </w:t>
      </w:r>
      <w:r>
        <w:rPr>
          <w:sz w:val="24"/>
        </w:rPr>
        <w:t>предложения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 улучшению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совершенствованию</w:t>
      </w:r>
      <w:r>
        <w:rPr>
          <w:spacing w:val="-10"/>
          <w:sz w:val="24"/>
        </w:rPr>
        <w:t xml:space="preserve"> </w:t>
      </w:r>
      <w:r>
        <w:rPr>
          <w:sz w:val="24"/>
        </w:rPr>
        <w:t>проведения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практики</w:t>
      </w:r>
      <w:r>
        <w:rPr>
          <w:spacing w:val="-3"/>
          <w:sz w:val="24"/>
        </w:rPr>
        <w:t xml:space="preserve"> </w:t>
      </w:r>
      <w:r>
        <w:rPr>
          <w:sz w:val="24"/>
        </w:rPr>
        <w:t>перед руководством ОУ.</w:t>
      </w:r>
    </w:p>
    <w:p w:rsidR="00182BC1" w:rsidRPr="00182BC1" w:rsidRDefault="00182BC1" w:rsidP="00182BC1">
      <w:pPr>
        <w:pStyle w:val="a4"/>
        <w:numPr>
          <w:ilvl w:val="0"/>
          <w:numId w:val="6"/>
        </w:numPr>
        <w:tabs>
          <w:tab w:val="left" w:pos="424"/>
          <w:tab w:val="left" w:pos="702"/>
        </w:tabs>
        <w:ind w:left="424" w:right="1178" w:hanging="284"/>
        <w:rPr>
          <w:sz w:val="24"/>
        </w:rPr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Default="00AF23D3">
      <w:pPr>
        <w:pStyle w:val="a3"/>
      </w:pPr>
    </w:p>
    <w:p w:rsidR="00AF23D3" w:rsidRPr="00182BC1" w:rsidRDefault="00AF23D3">
      <w:pPr>
        <w:pStyle w:val="a3"/>
        <w:rPr>
          <w:lang w:val="en-US"/>
        </w:rPr>
      </w:pPr>
    </w:p>
    <w:p w:rsidR="00182BC1" w:rsidRDefault="00182BC1">
      <w:pPr>
        <w:pStyle w:val="a3"/>
        <w:rPr>
          <w:lang w:val="en-US"/>
        </w:rPr>
      </w:pPr>
    </w:p>
    <w:p w:rsidR="00182BC1" w:rsidRDefault="00182BC1">
      <w:pPr>
        <w:pStyle w:val="a3"/>
        <w:rPr>
          <w:lang w:val="en-US"/>
        </w:rPr>
      </w:pPr>
    </w:p>
    <w:p w:rsidR="00182BC1" w:rsidRDefault="00182BC1">
      <w:pPr>
        <w:pStyle w:val="a3"/>
        <w:rPr>
          <w:lang w:val="en-US"/>
        </w:rPr>
      </w:pPr>
    </w:p>
    <w:p w:rsidR="00182BC1" w:rsidRDefault="00182BC1">
      <w:pPr>
        <w:pStyle w:val="a3"/>
        <w:rPr>
          <w:lang w:val="en-US"/>
        </w:rPr>
      </w:pPr>
    </w:p>
    <w:p w:rsidR="00182BC1" w:rsidRPr="00182BC1" w:rsidRDefault="00182BC1">
      <w:pPr>
        <w:pStyle w:val="a3"/>
        <w:rPr>
          <w:lang w:val="en-US"/>
        </w:rPr>
      </w:pPr>
    </w:p>
    <w:p w:rsidR="00AF23D3" w:rsidRDefault="00AF23D3">
      <w:pPr>
        <w:pStyle w:val="a3"/>
      </w:pPr>
    </w:p>
    <w:p w:rsidR="00AF23D3" w:rsidRDefault="00AF23D3">
      <w:pPr>
        <w:pStyle w:val="a3"/>
        <w:spacing w:before="114"/>
      </w:pPr>
    </w:p>
    <w:p w:rsidR="00AF23D3" w:rsidRPr="00182BC1" w:rsidRDefault="00182BC1" w:rsidP="00182BC1">
      <w:pPr>
        <w:pStyle w:val="a3"/>
        <w:ind w:left="1486" w:right="2462"/>
        <w:jc w:val="center"/>
        <w:rPr>
          <w:lang w:val="en-US"/>
        </w:rPr>
        <w:sectPr w:rsidR="00AF23D3" w:rsidRPr="00182BC1">
          <w:pgSz w:w="11910" w:h="16840"/>
          <w:pgMar w:top="1020" w:right="0" w:bottom="280" w:left="992" w:header="720" w:footer="720" w:gutter="0"/>
          <w:cols w:space="720"/>
        </w:sectPr>
      </w:pPr>
      <w:r>
        <w:rPr>
          <w:spacing w:val="-10"/>
          <w:lang w:val="en-US"/>
        </w:rPr>
        <w:t>8</w:t>
      </w:r>
    </w:p>
    <w:p w:rsidR="00AF23D3" w:rsidRPr="00182BC1" w:rsidRDefault="00AF23D3" w:rsidP="00182BC1">
      <w:pPr>
        <w:pStyle w:val="a3"/>
        <w:ind w:right="2462"/>
        <w:rPr>
          <w:lang w:val="en-US"/>
        </w:rPr>
      </w:pPr>
    </w:p>
    <w:sectPr w:rsidR="00AF23D3" w:rsidRPr="00182BC1">
      <w:type w:val="continuous"/>
      <w:pgSz w:w="11910" w:h="16840"/>
      <w:pgMar w:top="0" w:right="0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652E1"/>
    <w:multiLevelType w:val="hybridMultilevel"/>
    <w:tmpl w:val="96B62B86"/>
    <w:lvl w:ilvl="0" w:tplc="430A443C">
      <w:start w:val="1"/>
      <w:numFmt w:val="decimal"/>
      <w:lvlText w:val="%1."/>
      <w:lvlJc w:val="left"/>
      <w:pPr>
        <w:ind w:left="1044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A7AD516">
      <w:numFmt w:val="bullet"/>
      <w:lvlText w:val="•"/>
      <w:lvlJc w:val="left"/>
      <w:pPr>
        <w:ind w:left="2027" w:hanging="361"/>
      </w:pPr>
      <w:rPr>
        <w:rFonts w:hint="default"/>
        <w:lang w:val="ru-RU" w:eastAsia="en-US" w:bidi="ar-SA"/>
      </w:rPr>
    </w:lvl>
    <w:lvl w:ilvl="2" w:tplc="2D30121E">
      <w:numFmt w:val="bullet"/>
      <w:lvlText w:val="•"/>
      <w:lvlJc w:val="left"/>
      <w:pPr>
        <w:ind w:left="3015" w:hanging="361"/>
      </w:pPr>
      <w:rPr>
        <w:rFonts w:hint="default"/>
        <w:lang w:val="ru-RU" w:eastAsia="en-US" w:bidi="ar-SA"/>
      </w:rPr>
    </w:lvl>
    <w:lvl w:ilvl="3" w:tplc="86F6235A">
      <w:numFmt w:val="bullet"/>
      <w:lvlText w:val="•"/>
      <w:lvlJc w:val="left"/>
      <w:pPr>
        <w:ind w:left="4003" w:hanging="361"/>
      </w:pPr>
      <w:rPr>
        <w:rFonts w:hint="default"/>
        <w:lang w:val="ru-RU" w:eastAsia="en-US" w:bidi="ar-SA"/>
      </w:rPr>
    </w:lvl>
    <w:lvl w:ilvl="4" w:tplc="918ABF24">
      <w:numFmt w:val="bullet"/>
      <w:lvlText w:val="•"/>
      <w:lvlJc w:val="left"/>
      <w:pPr>
        <w:ind w:left="4990" w:hanging="361"/>
      </w:pPr>
      <w:rPr>
        <w:rFonts w:hint="default"/>
        <w:lang w:val="ru-RU" w:eastAsia="en-US" w:bidi="ar-SA"/>
      </w:rPr>
    </w:lvl>
    <w:lvl w:ilvl="5" w:tplc="6CCC41A8">
      <w:numFmt w:val="bullet"/>
      <w:lvlText w:val="•"/>
      <w:lvlJc w:val="left"/>
      <w:pPr>
        <w:ind w:left="5978" w:hanging="361"/>
      </w:pPr>
      <w:rPr>
        <w:rFonts w:hint="default"/>
        <w:lang w:val="ru-RU" w:eastAsia="en-US" w:bidi="ar-SA"/>
      </w:rPr>
    </w:lvl>
    <w:lvl w:ilvl="6" w:tplc="2F2645DC">
      <w:numFmt w:val="bullet"/>
      <w:lvlText w:val="•"/>
      <w:lvlJc w:val="left"/>
      <w:pPr>
        <w:ind w:left="6966" w:hanging="361"/>
      </w:pPr>
      <w:rPr>
        <w:rFonts w:hint="default"/>
        <w:lang w:val="ru-RU" w:eastAsia="en-US" w:bidi="ar-SA"/>
      </w:rPr>
    </w:lvl>
    <w:lvl w:ilvl="7" w:tplc="5CB4DE50">
      <w:numFmt w:val="bullet"/>
      <w:lvlText w:val="•"/>
      <w:lvlJc w:val="left"/>
      <w:pPr>
        <w:ind w:left="7953" w:hanging="361"/>
      </w:pPr>
      <w:rPr>
        <w:rFonts w:hint="default"/>
        <w:lang w:val="ru-RU" w:eastAsia="en-US" w:bidi="ar-SA"/>
      </w:rPr>
    </w:lvl>
    <w:lvl w:ilvl="8" w:tplc="3D289B0A">
      <w:numFmt w:val="bullet"/>
      <w:lvlText w:val="•"/>
      <w:lvlJc w:val="left"/>
      <w:pPr>
        <w:ind w:left="8941" w:hanging="361"/>
      </w:pPr>
      <w:rPr>
        <w:rFonts w:hint="default"/>
        <w:lang w:val="ru-RU" w:eastAsia="en-US" w:bidi="ar-SA"/>
      </w:rPr>
    </w:lvl>
  </w:abstractNum>
  <w:abstractNum w:abstractNumId="1">
    <w:nsid w:val="115D3ECC"/>
    <w:multiLevelType w:val="hybridMultilevel"/>
    <w:tmpl w:val="99D4BE90"/>
    <w:lvl w:ilvl="0" w:tplc="2356E9AE">
      <w:start w:val="1"/>
      <w:numFmt w:val="decimal"/>
      <w:lvlText w:val="%1."/>
      <w:lvlJc w:val="left"/>
      <w:pPr>
        <w:ind w:left="861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ru-RU" w:eastAsia="en-US" w:bidi="ar-SA"/>
      </w:rPr>
    </w:lvl>
    <w:lvl w:ilvl="1" w:tplc="410E23B4">
      <w:numFmt w:val="bullet"/>
      <w:lvlText w:val="•"/>
      <w:lvlJc w:val="left"/>
      <w:pPr>
        <w:ind w:left="1865" w:hanging="361"/>
      </w:pPr>
      <w:rPr>
        <w:rFonts w:hint="default"/>
        <w:lang w:val="ru-RU" w:eastAsia="en-US" w:bidi="ar-SA"/>
      </w:rPr>
    </w:lvl>
    <w:lvl w:ilvl="2" w:tplc="278A20A4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3" w:tplc="79BC7C88">
      <w:numFmt w:val="bullet"/>
      <w:lvlText w:val="•"/>
      <w:lvlJc w:val="left"/>
      <w:pPr>
        <w:ind w:left="3877" w:hanging="361"/>
      </w:pPr>
      <w:rPr>
        <w:rFonts w:hint="default"/>
        <w:lang w:val="ru-RU" w:eastAsia="en-US" w:bidi="ar-SA"/>
      </w:rPr>
    </w:lvl>
    <w:lvl w:ilvl="4" w:tplc="02083C62">
      <w:numFmt w:val="bullet"/>
      <w:lvlText w:val="•"/>
      <w:lvlJc w:val="left"/>
      <w:pPr>
        <w:ind w:left="4882" w:hanging="361"/>
      </w:pPr>
      <w:rPr>
        <w:rFonts w:hint="default"/>
        <w:lang w:val="ru-RU" w:eastAsia="en-US" w:bidi="ar-SA"/>
      </w:rPr>
    </w:lvl>
    <w:lvl w:ilvl="5" w:tplc="CC86C4E2">
      <w:numFmt w:val="bullet"/>
      <w:lvlText w:val="•"/>
      <w:lvlJc w:val="left"/>
      <w:pPr>
        <w:ind w:left="5888" w:hanging="361"/>
      </w:pPr>
      <w:rPr>
        <w:rFonts w:hint="default"/>
        <w:lang w:val="ru-RU" w:eastAsia="en-US" w:bidi="ar-SA"/>
      </w:rPr>
    </w:lvl>
    <w:lvl w:ilvl="6" w:tplc="9A96127E">
      <w:numFmt w:val="bullet"/>
      <w:lvlText w:val="•"/>
      <w:lvlJc w:val="left"/>
      <w:pPr>
        <w:ind w:left="6894" w:hanging="361"/>
      </w:pPr>
      <w:rPr>
        <w:rFonts w:hint="default"/>
        <w:lang w:val="ru-RU" w:eastAsia="en-US" w:bidi="ar-SA"/>
      </w:rPr>
    </w:lvl>
    <w:lvl w:ilvl="7" w:tplc="CFE64BCA">
      <w:numFmt w:val="bullet"/>
      <w:lvlText w:val="•"/>
      <w:lvlJc w:val="left"/>
      <w:pPr>
        <w:ind w:left="7899" w:hanging="361"/>
      </w:pPr>
      <w:rPr>
        <w:rFonts w:hint="default"/>
        <w:lang w:val="ru-RU" w:eastAsia="en-US" w:bidi="ar-SA"/>
      </w:rPr>
    </w:lvl>
    <w:lvl w:ilvl="8" w:tplc="1990247A">
      <w:numFmt w:val="bullet"/>
      <w:lvlText w:val="•"/>
      <w:lvlJc w:val="left"/>
      <w:pPr>
        <w:ind w:left="8905" w:hanging="361"/>
      </w:pPr>
      <w:rPr>
        <w:rFonts w:hint="default"/>
        <w:lang w:val="ru-RU" w:eastAsia="en-US" w:bidi="ar-SA"/>
      </w:rPr>
    </w:lvl>
  </w:abstractNum>
  <w:abstractNum w:abstractNumId="2">
    <w:nsid w:val="24F750CE"/>
    <w:multiLevelType w:val="hybridMultilevel"/>
    <w:tmpl w:val="6C3CA944"/>
    <w:lvl w:ilvl="0" w:tplc="224AD1D8">
      <w:numFmt w:val="bullet"/>
      <w:lvlText w:val="-"/>
      <w:lvlJc w:val="left"/>
      <w:pPr>
        <w:ind w:left="141" w:hanging="14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5"/>
        <w:sz w:val="24"/>
        <w:szCs w:val="24"/>
        <w:lang w:val="ru-RU" w:eastAsia="en-US" w:bidi="ar-SA"/>
      </w:rPr>
    </w:lvl>
    <w:lvl w:ilvl="1" w:tplc="C51E8BA8">
      <w:numFmt w:val="bullet"/>
      <w:lvlText w:val="•"/>
      <w:lvlJc w:val="left"/>
      <w:pPr>
        <w:ind w:left="1217" w:hanging="140"/>
      </w:pPr>
      <w:rPr>
        <w:rFonts w:hint="default"/>
        <w:lang w:val="ru-RU" w:eastAsia="en-US" w:bidi="ar-SA"/>
      </w:rPr>
    </w:lvl>
    <w:lvl w:ilvl="2" w:tplc="229ACF42">
      <w:numFmt w:val="bullet"/>
      <w:lvlText w:val="•"/>
      <w:lvlJc w:val="left"/>
      <w:pPr>
        <w:ind w:left="2295" w:hanging="140"/>
      </w:pPr>
      <w:rPr>
        <w:rFonts w:hint="default"/>
        <w:lang w:val="ru-RU" w:eastAsia="en-US" w:bidi="ar-SA"/>
      </w:rPr>
    </w:lvl>
    <w:lvl w:ilvl="3" w:tplc="AB3CAA52">
      <w:numFmt w:val="bullet"/>
      <w:lvlText w:val="•"/>
      <w:lvlJc w:val="left"/>
      <w:pPr>
        <w:ind w:left="3373" w:hanging="140"/>
      </w:pPr>
      <w:rPr>
        <w:rFonts w:hint="default"/>
        <w:lang w:val="ru-RU" w:eastAsia="en-US" w:bidi="ar-SA"/>
      </w:rPr>
    </w:lvl>
    <w:lvl w:ilvl="4" w:tplc="9DFEC49E">
      <w:numFmt w:val="bullet"/>
      <w:lvlText w:val="•"/>
      <w:lvlJc w:val="left"/>
      <w:pPr>
        <w:ind w:left="4450" w:hanging="140"/>
      </w:pPr>
      <w:rPr>
        <w:rFonts w:hint="default"/>
        <w:lang w:val="ru-RU" w:eastAsia="en-US" w:bidi="ar-SA"/>
      </w:rPr>
    </w:lvl>
    <w:lvl w:ilvl="5" w:tplc="74D4758C">
      <w:numFmt w:val="bullet"/>
      <w:lvlText w:val="•"/>
      <w:lvlJc w:val="left"/>
      <w:pPr>
        <w:ind w:left="5528" w:hanging="140"/>
      </w:pPr>
      <w:rPr>
        <w:rFonts w:hint="default"/>
        <w:lang w:val="ru-RU" w:eastAsia="en-US" w:bidi="ar-SA"/>
      </w:rPr>
    </w:lvl>
    <w:lvl w:ilvl="6" w:tplc="E6026794">
      <w:numFmt w:val="bullet"/>
      <w:lvlText w:val="•"/>
      <w:lvlJc w:val="left"/>
      <w:pPr>
        <w:ind w:left="6606" w:hanging="140"/>
      </w:pPr>
      <w:rPr>
        <w:rFonts w:hint="default"/>
        <w:lang w:val="ru-RU" w:eastAsia="en-US" w:bidi="ar-SA"/>
      </w:rPr>
    </w:lvl>
    <w:lvl w:ilvl="7" w:tplc="FB6610B6">
      <w:numFmt w:val="bullet"/>
      <w:lvlText w:val="•"/>
      <w:lvlJc w:val="left"/>
      <w:pPr>
        <w:ind w:left="7683" w:hanging="140"/>
      </w:pPr>
      <w:rPr>
        <w:rFonts w:hint="default"/>
        <w:lang w:val="ru-RU" w:eastAsia="en-US" w:bidi="ar-SA"/>
      </w:rPr>
    </w:lvl>
    <w:lvl w:ilvl="8" w:tplc="5D4A3678">
      <w:numFmt w:val="bullet"/>
      <w:lvlText w:val="•"/>
      <w:lvlJc w:val="left"/>
      <w:pPr>
        <w:ind w:left="8761" w:hanging="140"/>
      </w:pPr>
      <w:rPr>
        <w:rFonts w:hint="default"/>
        <w:lang w:val="ru-RU" w:eastAsia="en-US" w:bidi="ar-SA"/>
      </w:rPr>
    </w:lvl>
  </w:abstractNum>
  <w:abstractNum w:abstractNumId="3">
    <w:nsid w:val="2B0B7573"/>
    <w:multiLevelType w:val="hybridMultilevel"/>
    <w:tmpl w:val="3BE67AFC"/>
    <w:lvl w:ilvl="0" w:tplc="AD6C778E">
      <w:start w:val="1"/>
      <w:numFmt w:val="decimal"/>
      <w:lvlText w:val="%1."/>
      <w:lvlJc w:val="left"/>
      <w:pPr>
        <w:ind w:left="4146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0E8EA636">
      <w:numFmt w:val="bullet"/>
      <w:lvlText w:val="•"/>
      <w:lvlJc w:val="left"/>
      <w:pPr>
        <w:ind w:left="4817" w:hanging="360"/>
      </w:pPr>
      <w:rPr>
        <w:rFonts w:hint="default"/>
        <w:lang w:val="ru-RU" w:eastAsia="en-US" w:bidi="ar-SA"/>
      </w:rPr>
    </w:lvl>
    <w:lvl w:ilvl="2" w:tplc="F4702B82">
      <w:numFmt w:val="bullet"/>
      <w:lvlText w:val="•"/>
      <w:lvlJc w:val="left"/>
      <w:pPr>
        <w:ind w:left="5495" w:hanging="360"/>
      </w:pPr>
      <w:rPr>
        <w:rFonts w:hint="default"/>
        <w:lang w:val="ru-RU" w:eastAsia="en-US" w:bidi="ar-SA"/>
      </w:rPr>
    </w:lvl>
    <w:lvl w:ilvl="3" w:tplc="643CAE0A">
      <w:numFmt w:val="bullet"/>
      <w:lvlText w:val="•"/>
      <w:lvlJc w:val="left"/>
      <w:pPr>
        <w:ind w:left="6173" w:hanging="360"/>
      </w:pPr>
      <w:rPr>
        <w:rFonts w:hint="default"/>
        <w:lang w:val="ru-RU" w:eastAsia="en-US" w:bidi="ar-SA"/>
      </w:rPr>
    </w:lvl>
    <w:lvl w:ilvl="4" w:tplc="6BC01824">
      <w:numFmt w:val="bullet"/>
      <w:lvlText w:val="•"/>
      <w:lvlJc w:val="left"/>
      <w:pPr>
        <w:ind w:left="6850" w:hanging="360"/>
      </w:pPr>
      <w:rPr>
        <w:rFonts w:hint="default"/>
        <w:lang w:val="ru-RU" w:eastAsia="en-US" w:bidi="ar-SA"/>
      </w:rPr>
    </w:lvl>
    <w:lvl w:ilvl="5" w:tplc="7F463B3A">
      <w:numFmt w:val="bullet"/>
      <w:lvlText w:val="•"/>
      <w:lvlJc w:val="left"/>
      <w:pPr>
        <w:ind w:left="7528" w:hanging="360"/>
      </w:pPr>
      <w:rPr>
        <w:rFonts w:hint="default"/>
        <w:lang w:val="ru-RU" w:eastAsia="en-US" w:bidi="ar-SA"/>
      </w:rPr>
    </w:lvl>
    <w:lvl w:ilvl="6" w:tplc="A906E2BC">
      <w:numFmt w:val="bullet"/>
      <w:lvlText w:val="•"/>
      <w:lvlJc w:val="left"/>
      <w:pPr>
        <w:ind w:left="8206" w:hanging="360"/>
      </w:pPr>
      <w:rPr>
        <w:rFonts w:hint="default"/>
        <w:lang w:val="ru-RU" w:eastAsia="en-US" w:bidi="ar-SA"/>
      </w:rPr>
    </w:lvl>
    <w:lvl w:ilvl="7" w:tplc="DB8AC266">
      <w:numFmt w:val="bullet"/>
      <w:lvlText w:val="•"/>
      <w:lvlJc w:val="left"/>
      <w:pPr>
        <w:ind w:left="8883" w:hanging="360"/>
      </w:pPr>
      <w:rPr>
        <w:rFonts w:hint="default"/>
        <w:lang w:val="ru-RU" w:eastAsia="en-US" w:bidi="ar-SA"/>
      </w:rPr>
    </w:lvl>
    <w:lvl w:ilvl="8" w:tplc="656C5CB0">
      <w:numFmt w:val="bullet"/>
      <w:lvlText w:val="•"/>
      <w:lvlJc w:val="left"/>
      <w:pPr>
        <w:ind w:left="9561" w:hanging="360"/>
      </w:pPr>
      <w:rPr>
        <w:rFonts w:hint="default"/>
        <w:lang w:val="ru-RU" w:eastAsia="en-US" w:bidi="ar-SA"/>
      </w:rPr>
    </w:lvl>
  </w:abstractNum>
  <w:abstractNum w:abstractNumId="4">
    <w:nsid w:val="31135B5A"/>
    <w:multiLevelType w:val="hybridMultilevel"/>
    <w:tmpl w:val="8CB6B18A"/>
    <w:lvl w:ilvl="0" w:tplc="68CE2E20">
      <w:numFmt w:val="bullet"/>
      <w:lvlText w:val=""/>
      <w:lvlJc w:val="left"/>
      <w:pPr>
        <w:ind w:left="707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6EEF44A">
      <w:numFmt w:val="bullet"/>
      <w:lvlText w:val="•"/>
      <w:lvlJc w:val="left"/>
      <w:pPr>
        <w:ind w:left="1721" w:hanging="221"/>
      </w:pPr>
      <w:rPr>
        <w:rFonts w:hint="default"/>
        <w:lang w:val="ru-RU" w:eastAsia="en-US" w:bidi="ar-SA"/>
      </w:rPr>
    </w:lvl>
    <w:lvl w:ilvl="2" w:tplc="5EFECF78">
      <w:numFmt w:val="bullet"/>
      <w:lvlText w:val="•"/>
      <w:lvlJc w:val="left"/>
      <w:pPr>
        <w:ind w:left="2743" w:hanging="221"/>
      </w:pPr>
      <w:rPr>
        <w:rFonts w:hint="default"/>
        <w:lang w:val="ru-RU" w:eastAsia="en-US" w:bidi="ar-SA"/>
      </w:rPr>
    </w:lvl>
    <w:lvl w:ilvl="3" w:tplc="E2CC6894">
      <w:numFmt w:val="bullet"/>
      <w:lvlText w:val="•"/>
      <w:lvlJc w:val="left"/>
      <w:pPr>
        <w:ind w:left="3765" w:hanging="221"/>
      </w:pPr>
      <w:rPr>
        <w:rFonts w:hint="default"/>
        <w:lang w:val="ru-RU" w:eastAsia="en-US" w:bidi="ar-SA"/>
      </w:rPr>
    </w:lvl>
    <w:lvl w:ilvl="4" w:tplc="4C746CC0">
      <w:numFmt w:val="bullet"/>
      <w:lvlText w:val="•"/>
      <w:lvlJc w:val="left"/>
      <w:pPr>
        <w:ind w:left="4786" w:hanging="221"/>
      </w:pPr>
      <w:rPr>
        <w:rFonts w:hint="default"/>
        <w:lang w:val="ru-RU" w:eastAsia="en-US" w:bidi="ar-SA"/>
      </w:rPr>
    </w:lvl>
    <w:lvl w:ilvl="5" w:tplc="81E499D8">
      <w:numFmt w:val="bullet"/>
      <w:lvlText w:val="•"/>
      <w:lvlJc w:val="left"/>
      <w:pPr>
        <w:ind w:left="5808" w:hanging="221"/>
      </w:pPr>
      <w:rPr>
        <w:rFonts w:hint="default"/>
        <w:lang w:val="ru-RU" w:eastAsia="en-US" w:bidi="ar-SA"/>
      </w:rPr>
    </w:lvl>
    <w:lvl w:ilvl="6" w:tplc="65FCFAB8">
      <w:numFmt w:val="bullet"/>
      <w:lvlText w:val="•"/>
      <w:lvlJc w:val="left"/>
      <w:pPr>
        <w:ind w:left="6830" w:hanging="221"/>
      </w:pPr>
      <w:rPr>
        <w:rFonts w:hint="default"/>
        <w:lang w:val="ru-RU" w:eastAsia="en-US" w:bidi="ar-SA"/>
      </w:rPr>
    </w:lvl>
    <w:lvl w:ilvl="7" w:tplc="2FC27B5A">
      <w:numFmt w:val="bullet"/>
      <w:lvlText w:val="•"/>
      <w:lvlJc w:val="left"/>
      <w:pPr>
        <w:ind w:left="7851" w:hanging="221"/>
      </w:pPr>
      <w:rPr>
        <w:rFonts w:hint="default"/>
        <w:lang w:val="ru-RU" w:eastAsia="en-US" w:bidi="ar-SA"/>
      </w:rPr>
    </w:lvl>
    <w:lvl w:ilvl="8" w:tplc="B936F794">
      <w:numFmt w:val="bullet"/>
      <w:lvlText w:val="•"/>
      <w:lvlJc w:val="left"/>
      <w:pPr>
        <w:ind w:left="8873" w:hanging="221"/>
      </w:pPr>
      <w:rPr>
        <w:rFonts w:hint="default"/>
        <w:lang w:val="ru-RU" w:eastAsia="en-US" w:bidi="ar-SA"/>
      </w:rPr>
    </w:lvl>
  </w:abstractNum>
  <w:abstractNum w:abstractNumId="5">
    <w:nsid w:val="3DB877CA"/>
    <w:multiLevelType w:val="hybridMultilevel"/>
    <w:tmpl w:val="836C2550"/>
    <w:lvl w:ilvl="0" w:tplc="CD6E6B6E">
      <w:numFmt w:val="bullet"/>
      <w:lvlText w:val="-"/>
      <w:lvlJc w:val="left"/>
      <w:pPr>
        <w:ind w:left="141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4"/>
        <w:szCs w:val="24"/>
        <w:lang w:val="ru-RU" w:eastAsia="en-US" w:bidi="ar-SA"/>
      </w:rPr>
    </w:lvl>
    <w:lvl w:ilvl="1" w:tplc="E41C8A76">
      <w:numFmt w:val="bullet"/>
      <w:lvlText w:val="•"/>
      <w:lvlJc w:val="left"/>
      <w:pPr>
        <w:ind w:left="1217" w:hanging="144"/>
      </w:pPr>
      <w:rPr>
        <w:rFonts w:hint="default"/>
        <w:lang w:val="ru-RU" w:eastAsia="en-US" w:bidi="ar-SA"/>
      </w:rPr>
    </w:lvl>
    <w:lvl w:ilvl="2" w:tplc="4BEAC38E">
      <w:numFmt w:val="bullet"/>
      <w:lvlText w:val="•"/>
      <w:lvlJc w:val="left"/>
      <w:pPr>
        <w:ind w:left="2295" w:hanging="144"/>
      </w:pPr>
      <w:rPr>
        <w:rFonts w:hint="default"/>
        <w:lang w:val="ru-RU" w:eastAsia="en-US" w:bidi="ar-SA"/>
      </w:rPr>
    </w:lvl>
    <w:lvl w:ilvl="3" w:tplc="BA18ADCC">
      <w:numFmt w:val="bullet"/>
      <w:lvlText w:val="•"/>
      <w:lvlJc w:val="left"/>
      <w:pPr>
        <w:ind w:left="3373" w:hanging="144"/>
      </w:pPr>
      <w:rPr>
        <w:rFonts w:hint="default"/>
        <w:lang w:val="ru-RU" w:eastAsia="en-US" w:bidi="ar-SA"/>
      </w:rPr>
    </w:lvl>
    <w:lvl w:ilvl="4" w:tplc="FE2EE082">
      <w:numFmt w:val="bullet"/>
      <w:lvlText w:val="•"/>
      <w:lvlJc w:val="left"/>
      <w:pPr>
        <w:ind w:left="4450" w:hanging="144"/>
      </w:pPr>
      <w:rPr>
        <w:rFonts w:hint="default"/>
        <w:lang w:val="ru-RU" w:eastAsia="en-US" w:bidi="ar-SA"/>
      </w:rPr>
    </w:lvl>
    <w:lvl w:ilvl="5" w:tplc="56101730">
      <w:numFmt w:val="bullet"/>
      <w:lvlText w:val="•"/>
      <w:lvlJc w:val="left"/>
      <w:pPr>
        <w:ind w:left="5528" w:hanging="144"/>
      </w:pPr>
      <w:rPr>
        <w:rFonts w:hint="default"/>
        <w:lang w:val="ru-RU" w:eastAsia="en-US" w:bidi="ar-SA"/>
      </w:rPr>
    </w:lvl>
    <w:lvl w:ilvl="6" w:tplc="09BA8358">
      <w:numFmt w:val="bullet"/>
      <w:lvlText w:val="•"/>
      <w:lvlJc w:val="left"/>
      <w:pPr>
        <w:ind w:left="6606" w:hanging="144"/>
      </w:pPr>
      <w:rPr>
        <w:rFonts w:hint="default"/>
        <w:lang w:val="ru-RU" w:eastAsia="en-US" w:bidi="ar-SA"/>
      </w:rPr>
    </w:lvl>
    <w:lvl w:ilvl="7" w:tplc="278A2C12">
      <w:numFmt w:val="bullet"/>
      <w:lvlText w:val="•"/>
      <w:lvlJc w:val="left"/>
      <w:pPr>
        <w:ind w:left="7683" w:hanging="144"/>
      </w:pPr>
      <w:rPr>
        <w:rFonts w:hint="default"/>
        <w:lang w:val="ru-RU" w:eastAsia="en-US" w:bidi="ar-SA"/>
      </w:rPr>
    </w:lvl>
    <w:lvl w:ilvl="8" w:tplc="FDD8E8BE">
      <w:numFmt w:val="bullet"/>
      <w:lvlText w:val="•"/>
      <w:lvlJc w:val="left"/>
      <w:pPr>
        <w:ind w:left="8761" w:hanging="144"/>
      </w:pPr>
      <w:rPr>
        <w:rFonts w:hint="default"/>
        <w:lang w:val="ru-RU" w:eastAsia="en-US" w:bidi="ar-SA"/>
      </w:rPr>
    </w:lvl>
  </w:abstractNum>
  <w:abstractNum w:abstractNumId="6">
    <w:nsid w:val="3F4D32AB"/>
    <w:multiLevelType w:val="hybridMultilevel"/>
    <w:tmpl w:val="ED9AF32C"/>
    <w:lvl w:ilvl="0" w:tplc="7B06FDC8">
      <w:start w:val="1"/>
      <w:numFmt w:val="decimal"/>
      <w:lvlText w:val="%1."/>
      <w:lvlJc w:val="left"/>
      <w:pPr>
        <w:ind w:left="1092" w:hanging="24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996A1620">
      <w:numFmt w:val="bullet"/>
      <w:lvlText w:val="•"/>
      <w:lvlJc w:val="left"/>
      <w:pPr>
        <w:ind w:left="2081" w:hanging="241"/>
      </w:pPr>
      <w:rPr>
        <w:rFonts w:hint="default"/>
        <w:lang w:val="ru-RU" w:eastAsia="en-US" w:bidi="ar-SA"/>
      </w:rPr>
    </w:lvl>
    <w:lvl w:ilvl="2" w:tplc="3AB8218E">
      <w:numFmt w:val="bullet"/>
      <w:lvlText w:val="•"/>
      <w:lvlJc w:val="left"/>
      <w:pPr>
        <w:ind w:left="3063" w:hanging="241"/>
      </w:pPr>
      <w:rPr>
        <w:rFonts w:hint="default"/>
        <w:lang w:val="ru-RU" w:eastAsia="en-US" w:bidi="ar-SA"/>
      </w:rPr>
    </w:lvl>
    <w:lvl w:ilvl="3" w:tplc="AD3AF45A">
      <w:numFmt w:val="bullet"/>
      <w:lvlText w:val="•"/>
      <w:lvlJc w:val="left"/>
      <w:pPr>
        <w:ind w:left="4045" w:hanging="241"/>
      </w:pPr>
      <w:rPr>
        <w:rFonts w:hint="default"/>
        <w:lang w:val="ru-RU" w:eastAsia="en-US" w:bidi="ar-SA"/>
      </w:rPr>
    </w:lvl>
    <w:lvl w:ilvl="4" w:tplc="BE622DAC">
      <w:numFmt w:val="bullet"/>
      <w:lvlText w:val="•"/>
      <w:lvlJc w:val="left"/>
      <w:pPr>
        <w:ind w:left="5026" w:hanging="241"/>
      </w:pPr>
      <w:rPr>
        <w:rFonts w:hint="default"/>
        <w:lang w:val="ru-RU" w:eastAsia="en-US" w:bidi="ar-SA"/>
      </w:rPr>
    </w:lvl>
    <w:lvl w:ilvl="5" w:tplc="6B42380C">
      <w:numFmt w:val="bullet"/>
      <w:lvlText w:val="•"/>
      <w:lvlJc w:val="left"/>
      <w:pPr>
        <w:ind w:left="6008" w:hanging="241"/>
      </w:pPr>
      <w:rPr>
        <w:rFonts w:hint="default"/>
        <w:lang w:val="ru-RU" w:eastAsia="en-US" w:bidi="ar-SA"/>
      </w:rPr>
    </w:lvl>
    <w:lvl w:ilvl="6" w:tplc="A04ACE64">
      <w:numFmt w:val="bullet"/>
      <w:lvlText w:val="•"/>
      <w:lvlJc w:val="left"/>
      <w:pPr>
        <w:ind w:left="6990" w:hanging="241"/>
      </w:pPr>
      <w:rPr>
        <w:rFonts w:hint="default"/>
        <w:lang w:val="ru-RU" w:eastAsia="en-US" w:bidi="ar-SA"/>
      </w:rPr>
    </w:lvl>
    <w:lvl w:ilvl="7" w:tplc="49ACC95A">
      <w:numFmt w:val="bullet"/>
      <w:lvlText w:val="•"/>
      <w:lvlJc w:val="left"/>
      <w:pPr>
        <w:ind w:left="7971" w:hanging="241"/>
      </w:pPr>
      <w:rPr>
        <w:rFonts w:hint="default"/>
        <w:lang w:val="ru-RU" w:eastAsia="en-US" w:bidi="ar-SA"/>
      </w:rPr>
    </w:lvl>
    <w:lvl w:ilvl="8" w:tplc="1E54DDD4">
      <w:numFmt w:val="bullet"/>
      <w:lvlText w:val="•"/>
      <w:lvlJc w:val="left"/>
      <w:pPr>
        <w:ind w:left="8953" w:hanging="241"/>
      </w:pPr>
      <w:rPr>
        <w:rFonts w:hint="default"/>
        <w:lang w:val="ru-RU" w:eastAsia="en-US" w:bidi="ar-SA"/>
      </w:rPr>
    </w:lvl>
  </w:abstractNum>
  <w:abstractNum w:abstractNumId="7">
    <w:nsid w:val="55880432"/>
    <w:multiLevelType w:val="hybridMultilevel"/>
    <w:tmpl w:val="3D648BD2"/>
    <w:lvl w:ilvl="0" w:tplc="6C509FAC">
      <w:start w:val="1"/>
      <w:numFmt w:val="decimal"/>
      <w:lvlText w:val="%1."/>
      <w:lvlJc w:val="left"/>
      <w:pPr>
        <w:ind w:left="50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DF8256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FA704C6C">
      <w:numFmt w:val="bullet"/>
      <w:lvlText w:val="•"/>
      <w:lvlJc w:val="left"/>
      <w:pPr>
        <w:ind w:left="1941" w:hanging="361"/>
      </w:pPr>
      <w:rPr>
        <w:rFonts w:hint="default"/>
        <w:lang w:val="ru-RU" w:eastAsia="en-US" w:bidi="ar-SA"/>
      </w:rPr>
    </w:lvl>
    <w:lvl w:ilvl="3" w:tplc="3E76AD1C">
      <w:numFmt w:val="bullet"/>
      <w:lvlText w:val="•"/>
      <w:lvlJc w:val="left"/>
      <w:pPr>
        <w:ind w:left="3063" w:hanging="361"/>
      </w:pPr>
      <w:rPr>
        <w:rFonts w:hint="default"/>
        <w:lang w:val="ru-RU" w:eastAsia="en-US" w:bidi="ar-SA"/>
      </w:rPr>
    </w:lvl>
    <w:lvl w:ilvl="4" w:tplc="8932E054">
      <w:numFmt w:val="bullet"/>
      <w:lvlText w:val="•"/>
      <w:lvlJc w:val="left"/>
      <w:pPr>
        <w:ind w:left="4185" w:hanging="361"/>
      </w:pPr>
      <w:rPr>
        <w:rFonts w:hint="default"/>
        <w:lang w:val="ru-RU" w:eastAsia="en-US" w:bidi="ar-SA"/>
      </w:rPr>
    </w:lvl>
    <w:lvl w:ilvl="5" w:tplc="A21A4364">
      <w:numFmt w:val="bullet"/>
      <w:lvlText w:val="•"/>
      <w:lvlJc w:val="left"/>
      <w:pPr>
        <w:ind w:left="5307" w:hanging="361"/>
      </w:pPr>
      <w:rPr>
        <w:rFonts w:hint="default"/>
        <w:lang w:val="ru-RU" w:eastAsia="en-US" w:bidi="ar-SA"/>
      </w:rPr>
    </w:lvl>
    <w:lvl w:ilvl="6" w:tplc="CA34C9A8">
      <w:numFmt w:val="bullet"/>
      <w:lvlText w:val="•"/>
      <w:lvlJc w:val="left"/>
      <w:pPr>
        <w:ind w:left="6429" w:hanging="361"/>
      </w:pPr>
      <w:rPr>
        <w:rFonts w:hint="default"/>
        <w:lang w:val="ru-RU" w:eastAsia="en-US" w:bidi="ar-SA"/>
      </w:rPr>
    </w:lvl>
    <w:lvl w:ilvl="7" w:tplc="EAA2D514">
      <w:numFmt w:val="bullet"/>
      <w:lvlText w:val="•"/>
      <w:lvlJc w:val="left"/>
      <w:pPr>
        <w:ind w:left="7551" w:hanging="361"/>
      </w:pPr>
      <w:rPr>
        <w:rFonts w:hint="default"/>
        <w:lang w:val="ru-RU" w:eastAsia="en-US" w:bidi="ar-SA"/>
      </w:rPr>
    </w:lvl>
    <w:lvl w:ilvl="8" w:tplc="E4F87ECE">
      <w:numFmt w:val="bullet"/>
      <w:lvlText w:val="•"/>
      <w:lvlJc w:val="left"/>
      <w:pPr>
        <w:ind w:left="8673" w:hanging="361"/>
      </w:pPr>
      <w:rPr>
        <w:rFonts w:hint="default"/>
        <w:lang w:val="ru-RU" w:eastAsia="en-US" w:bidi="ar-SA"/>
      </w:rPr>
    </w:lvl>
  </w:abstractNum>
  <w:abstractNum w:abstractNumId="8">
    <w:nsid w:val="5A2167DC"/>
    <w:multiLevelType w:val="hybridMultilevel"/>
    <w:tmpl w:val="559CC03E"/>
    <w:lvl w:ilvl="0" w:tplc="A8E836E4">
      <w:numFmt w:val="bullet"/>
      <w:lvlText w:val=""/>
      <w:lvlJc w:val="left"/>
      <w:pPr>
        <w:ind w:left="122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E638F2">
      <w:numFmt w:val="bullet"/>
      <w:lvlText w:val="•"/>
      <w:lvlJc w:val="left"/>
      <w:pPr>
        <w:ind w:left="2189" w:hanging="361"/>
      </w:pPr>
      <w:rPr>
        <w:rFonts w:hint="default"/>
        <w:lang w:val="ru-RU" w:eastAsia="en-US" w:bidi="ar-SA"/>
      </w:rPr>
    </w:lvl>
    <w:lvl w:ilvl="2" w:tplc="EB4C52D2">
      <w:numFmt w:val="bullet"/>
      <w:lvlText w:val="•"/>
      <w:lvlJc w:val="left"/>
      <w:pPr>
        <w:ind w:left="3159" w:hanging="361"/>
      </w:pPr>
      <w:rPr>
        <w:rFonts w:hint="default"/>
        <w:lang w:val="ru-RU" w:eastAsia="en-US" w:bidi="ar-SA"/>
      </w:rPr>
    </w:lvl>
    <w:lvl w:ilvl="3" w:tplc="CFD6C8C8">
      <w:numFmt w:val="bullet"/>
      <w:lvlText w:val="•"/>
      <w:lvlJc w:val="left"/>
      <w:pPr>
        <w:ind w:left="4129" w:hanging="361"/>
      </w:pPr>
      <w:rPr>
        <w:rFonts w:hint="default"/>
        <w:lang w:val="ru-RU" w:eastAsia="en-US" w:bidi="ar-SA"/>
      </w:rPr>
    </w:lvl>
    <w:lvl w:ilvl="4" w:tplc="3A06791E">
      <w:numFmt w:val="bullet"/>
      <w:lvlText w:val="•"/>
      <w:lvlJc w:val="left"/>
      <w:pPr>
        <w:ind w:left="5098" w:hanging="361"/>
      </w:pPr>
      <w:rPr>
        <w:rFonts w:hint="default"/>
        <w:lang w:val="ru-RU" w:eastAsia="en-US" w:bidi="ar-SA"/>
      </w:rPr>
    </w:lvl>
    <w:lvl w:ilvl="5" w:tplc="DE62D870">
      <w:numFmt w:val="bullet"/>
      <w:lvlText w:val="•"/>
      <w:lvlJc w:val="left"/>
      <w:pPr>
        <w:ind w:left="6068" w:hanging="361"/>
      </w:pPr>
      <w:rPr>
        <w:rFonts w:hint="default"/>
        <w:lang w:val="ru-RU" w:eastAsia="en-US" w:bidi="ar-SA"/>
      </w:rPr>
    </w:lvl>
    <w:lvl w:ilvl="6" w:tplc="CA40ACC4">
      <w:numFmt w:val="bullet"/>
      <w:lvlText w:val="•"/>
      <w:lvlJc w:val="left"/>
      <w:pPr>
        <w:ind w:left="7038" w:hanging="361"/>
      </w:pPr>
      <w:rPr>
        <w:rFonts w:hint="default"/>
        <w:lang w:val="ru-RU" w:eastAsia="en-US" w:bidi="ar-SA"/>
      </w:rPr>
    </w:lvl>
    <w:lvl w:ilvl="7" w:tplc="832463FC">
      <w:numFmt w:val="bullet"/>
      <w:lvlText w:val="•"/>
      <w:lvlJc w:val="left"/>
      <w:pPr>
        <w:ind w:left="8007" w:hanging="361"/>
      </w:pPr>
      <w:rPr>
        <w:rFonts w:hint="default"/>
        <w:lang w:val="ru-RU" w:eastAsia="en-US" w:bidi="ar-SA"/>
      </w:rPr>
    </w:lvl>
    <w:lvl w:ilvl="8" w:tplc="21B815A4">
      <w:numFmt w:val="bullet"/>
      <w:lvlText w:val="•"/>
      <w:lvlJc w:val="left"/>
      <w:pPr>
        <w:ind w:left="8977" w:hanging="361"/>
      </w:pPr>
      <w:rPr>
        <w:rFonts w:hint="default"/>
        <w:lang w:val="ru-RU" w:eastAsia="en-US" w:bidi="ar-SA"/>
      </w:rPr>
    </w:lvl>
  </w:abstractNum>
  <w:abstractNum w:abstractNumId="9">
    <w:nsid w:val="5DA2629C"/>
    <w:multiLevelType w:val="hybridMultilevel"/>
    <w:tmpl w:val="A476C37A"/>
    <w:lvl w:ilvl="0" w:tplc="C060D6BE">
      <w:numFmt w:val="bullet"/>
      <w:lvlText w:val=""/>
      <w:lvlJc w:val="left"/>
      <w:pPr>
        <w:ind w:left="129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5E2857E">
      <w:numFmt w:val="bullet"/>
      <w:lvlText w:val="•"/>
      <w:lvlJc w:val="left"/>
      <w:pPr>
        <w:ind w:left="2261" w:hanging="361"/>
      </w:pPr>
      <w:rPr>
        <w:rFonts w:hint="default"/>
        <w:lang w:val="ru-RU" w:eastAsia="en-US" w:bidi="ar-SA"/>
      </w:rPr>
    </w:lvl>
    <w:lvl w:ilvl="2" w:tplc="C232979A">
      <w:numFmt w:val="bullet"/>
      <w:lvlText w:val="•"/>
      <w:lvlJc w:val="left"/>
      <w:pPr>
        <w:ind w:left="3223" w:hanging="361"/>
      </w:pPr>
      <w:rPr>
        <w:rFonts w:hint="default"/>
        <w:lang w:val="ru-RU" w:eastAsia="en-US" w:bidi="ar-SA"/>
      </w:rPr>
    </w:lvl>
    <w:lvl w:ilvl="3" w:tplc="6D108362">
      <w:numFmt w:val="bullet"/>
      <w:lvlText w:val="•"/>
      <w:lvlJc w:val="left"/>
      <w:pPr>
        <w:ind w:left="4185" w:hanging="361"/>
      </w:pPr>
      <w:rPr>
        <w:rFonts w:hint="default"/>
        <w:lang w:val="ru-RU" w:eastAsia="en-US" w:bidi="ar-SA"/>
      </w:rPr>
    </w:lvl>
    <w:lvl w:ilvl="4" w:tplc="E60294EC">
      <w:numFmt w:val="bullet"/>
      <w:lvlText w:val="•"/>
      <w:lvlJc w:val="left"/>
      <w:pPr>
        <w:ind w:left="5146" w:hanging="361"/>
      </w:pPr>
      <w:rPr>
        <w:rFonts w:hint="default"/>
        <w:lang w:val="ru-RU" w:eastAsia="en-US" w:bidi="ar-SA"/>
      </w:rPr>
    </w:lvl>
    <w:lvl w:ilvl="5" w:tplc="C71ABB70">
      <w:numFmt w:val="bullet"/>
      <w:lvlText w:val="•"/>
      <w:lvlJc w:val="left"/>
      <w:pPr>
        <w:ind w:left="6108" w:hanging="361"/>
      </w:pPr>
      <w:rPr>
        <w:rFonts w:hint="default"/>
        <w:lang w:val="ru-RU" w:eastAsia="en-US" w:bidi="ar-SA"/>
      </w:rPr>
    </w:lvl>
    <w:lvl w:ilvl="6" w:tplc="407AF516">
      <w:numFmt w:val="bullet"/>
      <w:lvlText w:val="•"/>
      <w:lvlJc w:val="left"/>
      <w:pPr>
        <w:ind w:left="7070" w:hanging="361"/>
      </w:pPr>
      <w:rPr>
        <w:rFonts w:hint="default"/>
        <w:lang w:val="ru-RU" w:eastAsia="en-US" w:bidi="ar-SA"/>
      </w:rPr>
    </w:lvl>
    <w:lvl w:ilvl="7" w:tplc="DF0C5C26">
      <w:numFmt w:val="bullet"/>
      <w:lvlText w:val="•"/>
      <w:lvlJc w:val="left"/>
      <w:pPr>
        <w:ind w:left="8031" w:hanging="361"/>
      </w:pPr>
      <w:rPr>
        <w:rFonts w:hint="default"/>
        <w:lang w:val="ru-RU" w:eastAsia="en-US" w:bidi="ar-SA"/>
      </w:rPr>
    </w:lvl>
    <w:lvl w:ilvl="8" w:tplc="AFD2868A">
      <w:numFmt w:val="bullet"/>
      <w:lvlText w:val="•"/>
      <w:lvlJc w:val="left"/>
      <w:pPr>
        <w:ind w:left="8993" w:hanging="361"/>
      </w:pPr>
      <w:rPr>
        <w:rFonts w:hint="default"/>
        <w:lang w:val="ru-RU" w:eastAsia="en-US" w:bidi="ar-SA"/>
      </w:rPr>
    </w:lvl>
  </w:abstractNum>
  <w:abstractNum w:abstractNumId="10">
    <w:nsid w:val="767D58B7"/>
    <w:multiLevelType w:val="hybridMultilevel"/>
    <w:tmpl w:val="6096B3A2"/>
    <w:lvl w:ilvl="0" w:tplc="BB92715C">
      <w:numFmt w:val="bullet"/>
      <w:lvlText w:val=""/>
      <w:lvlJc w:val="left"/>
      <w:pPr>
        <w:ind w:left="861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2864EE">
      <w:numFmt w:val="bullet"/>
      <w:lvlText w:val="•"/>
      <w:lvlJc w:val="left"/>
      <w:pPr>
        <w:ind w:left="1865" w:hanging="361"/>
      </w:pPr>
      <w:rPr>
        <w:rFonts w:hint="default"/>
        <w:lang w:val="ru-RU" w:eastAsia="en-US" w:bidi="ar-SA"/>
      </w:rPr>
    </w:lvl>
    <w:lvl w:ilvl="2" w:tplc="83524B8A">
      <w:numFmt w:val="bullet"/>
      <w:lvlText w:val="•"/>
      <w:lvlJc w:val="left"/>
      <w:pPr>
        <w:ind w:left="2871" w:hanging="361"/>
      </w:pPr>
      <w:rPr>
        <w:rFonts w:hint="default"/>
        <w:lang w:val="ru-RU" w:eastAsia="en-US" w:bidi="ar-SA"/>
      </w:rPr>
    </w:lvl>
    <w:lvl w:ilvl="3" w:tplc="436E44FC">
      <w:numFmt w:val="bullet"/>
      <w:lvlText w:val="•"/>
      <w:lvlJc w:val="left"/>
      <w:pPr>
        <w:ind w:left="3877" w:hanging="361"/>
      </w:pPr>
      <w:rPr>
        <w:rFonts w:hint="default"/>
        <w:lang w:val="ru-RU" w:eastAsia="en-US" w:bidi="ar-SA"/>
      </w:rPr>
    </w:lvl>
    <w:lvl w:ilvl="4" w:tplc="F59C1CDE">
      <w:numFmt w:val="bullet"/>
      <w:lvlText w:val="•"/>
      <w:lvlJc w:val="left"/>
      <w:pPr>
        <w:ind w:left="4882" w:hanging="361"/>
      </w:pPr>
      <w:rPr>
        <w:rFonts w:hint="default"/>
        <w:lang w:val="ru-RU" w:eastAsia="en-US" w:bidi="ar-SA"/>
      </w:rPr>
    </w:lvl>
    <w:lvl w:ilvl="5" w:tplc="DE70FF38">
      <w:numFmt w:val="bullet"/>
      <w:lvlText w:val="•"/>
      <w:lvlJc w:val="left"/>
      <w:pPr>
        <w:ind w:left="5888" w:hanging="361"/>
      </w:pPr>
      <w:rPr>
        <w:rFonts w:hint="default"/>
        <w:lang w:val="ru-RU" w:eastAsia="en-US" w:bidi="ar-SA"/>
      </w:rPr>
    </w:lvl>
    <w:lvl w:ilvl="6" w:tplc="BEA07E14">
      <w:numFmt w:val="bullet"/>
      <w:lvlText w:val="•"/>
      <w:lvlJc w:val="left"/>
      <w:pPr>
        <w:ind w:left="6894" w:hanging="361"/>
      </w:pPr>
      <w:rPr>
        <w:rFonts w:hint="default"/>
        <w:lang w:val="ru-RU" w:eastAsia="en-US" w:bidi="ar-SA"/>
      </w:rPr>
    </w:lvl>
    <w:lvl w:ilvl="7" w:tplc="54AEFD3C">
      <w:numFmt w:val="bullet"/>
      <w:lvlText w:val="•"/>
      <w:lvlJc w:val="left"/>
      <w:pPr>
        <w:ind w:left="7899" w:hanging="361"/>
      </w:pPr>
      <w:rPr>
        <w:rFonts w:hint="default"/>
        <w:lang w:val="ru-RU" w:eastAsia="en-US" w:bidi="ar-SA"/>
      </w:rPr>
    </w:lvl>
    <w:lvl w:ilvl="8" w:tplc="9634E8C2">
      <w:numFmt w:val="bullet"/>
      <w:lvlText w:val="•"/>
      <w:lvlJc w:val="left"/>
      <w:pPr>
        <w:ind w:left="8905" w:hanging="361"/>
      </w:pPr>
      <w:rPr>
        <w:rFonts w:hint="default"/>
        <w:lang w:val="ru-RU" w:eastAsia="en-US" w:bidi="ar-SA"/>
      </w:rPr>
    </w:lvl>
  </w:abstractNum>
  <w:abstractNum w:abstractNumId="11">
    <w:nsid w:val="780079C7"/>
    <w:multiLevelType w:val="hybridMultilevel"/>
    <w:tmpl w:val="2744B06A"/>
    <w:lvl w:ilvl="0" w:tplc="6D889B5C">
      <w:start w:val="1"/>
      <w:numFmt w:val="decimal"/>
      <w:lvlText w:val="%1."/>
      <w:lvlJc w:val="left"/>
      <w:pPr>
        <w:ind w:left="3714" w:hanging="24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5"/>
        <w:w w:val="100"/>
        <w:sz w:val="24"/>
        <w:szCs w:val="24"/>
        <w:lang w:val="ru-RU" w:eastAsia="en-US" w:bidi="ar-SA"/>
      </w:rPr>
    </w:lvl>
    <w:lvl w:ilvl="1" w:tplc="959CF71E">
      <w:numFmt w:val="bullet"/>
      <w:lvlText w:val="•"/>
      <w:lvlJc w:val="left"/>
      <w:pPr>
        <w:ind w:left="4439" w:hanging="245"/>
      </w:pPr>
      <w:rPr>
        <w:rFonts w:hint="default"/>
        <w:lang w:val="ru-RU" w:eastAsia="en-US" w:bidi="ar-SA"/>
      </w:rPr>
    </w:lvl>
    <w:lvl w:ilvl="2" w:tplc="CE785D70">
      <w:numFmt w:val="bullet"/>
      <w:lvlText w:val="•"/>
      <w:lvlJc w:val="left"/>
      <w:pPr>
        <w:ind w:left="5159" w:hanging="245"/>
      </w:pPr>
      <w:rPr>
        <w:rFonts w:hint="default"/>
        <w:lang w:val="ru-RU" w:eastAsia="en-US" w:bidi="ar-SA"/>
      </w:rPr>
    </w:lvl>
    <w:lvl w:ilvl="3" w:tplc="F3D6F45C">
      <w:numFmt w:val="bullet"/>
      <w:lvlText w:val="•"/>
      <w:lvlJc w:val="left"/>
      <w:pPr>
        <w:ind w:left="5879" w:hanging="245"/>
      </w:pPr>
      <w:rPr>
        <w:rFonts w:hint="default"/>
        <w:lang w:val="ru-RU" w:eastAsia="en-US" w:bidi="ar-SA"/>
      </w:rPr>
    </w:lvl>
    <w:lvl w:ilvl="4" w:tplc="06B0C7D0">
      <w:numFmt w:val="bullet"/>
      <w:lvlText w:val="•"/>
      <w:lvlJc w:val="left"/>
      <w:pPr>
        <w:ind w:left="6598" w:hanging="245"/>
      </w:pPr>
      <w:rPr>
        <w:rFonts w:hint="default"/>
        <w:lang w:val="ru-RU" w:eastAsia="en-US" w:bidi="ar-SA"/>
      </w:rPr>
    </w:lvl>
    <w:lvl w:ilvl="5" w:tplc="0A3CDDBC">
      <w:numFmt w:val="bullet"/>
      <w:lvlText w:val="•"/>
      <w:lvlJc w:val="left"/>
      <w:pPr>
        <w:ind w:left="7318" w:hanging="245"/>
      </w:pPr>
      <w:rPr>
        <w:rFonts w:hint="default"/>
        <w:lang w:val="ru-RU" w:eastAsia="en-US" w:bidi="ar-SA"/>
      </w:rPr>
    </w:lvl>
    <w:lvl w:ilvl="6" w:tplc="FD24FEF8">
      <w:numFmt w:val="bullet"/>
      <w:lvlText w:val="•"/>
      <w:lvlJc w:val="left"/>
      <w:pPr>
        <w:ind w:left="8038" w:hanging="245"/>
      </w:pPr>
      <w:rPr>
        <w:rFonts w:hint="default"/>
        <w:lang w:val="ru-RU" w:eastAsia="en-US" w:bidi="ar-SA"/>
      </w:rPr>
    </w:lvl>
    <w:lvl w:ilvl="7" w:tplc="109EC6BA">
      <w:numFmt w:val="bullet"/>
      <w:lvlText w:val="•"/>
      <w:lvlJc w:val="left"/>
      <w:pPr>
        <w:ind w:left="8757" w:hanging="245"/>
      </w:pPr>
      <w:rPr>
        <w:rFonts w:hint="default"/>
        <w:lang w:val="ru-RU" w:eastAsia="en-US" w:bidi="ar-SA"/>
      </w:rPr>
    </w:lvl>
    <w:lvl w:ilvl="8" w:tplc="83F82190">
      <w:numFmt w:val="bullet"/>
      <w:lvlText w:val="•"/>
      <w:lvlJc w:val="left"/>
      <w:pPr>
        <w:ind w:left="9477" w:hanging="245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8"/>
  </w:num>
  <w:num w:numId="8">
    <w:abstractNumId w:val="5"/>
  </w:num>
  <w:num w:numId="9">
    <w:abstractNumId w:val="6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F23D3"/>
    <w:rsid w:val="00182BC1"/>
    <w:rsid w:val="009258AF"/>
    <w:rsid w:val="00AF23D3"/>
    <w:rsid w:val="00D9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1479" w:right="246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-1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70"/>
      <w:ind w:right="1118"/>
      <w:jc w:val="right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5" w:lineRule="exact"/>
      <w:ind w:left="1479" w:right="2462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-1"/>
      <w:jc w:val="center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70"/>
      <w:ind w:right="1118"/>
      <w:jc w:val="right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1" w:hanging="360"/>
    </w:pPr>
  </w:style>
  <w:style w:type="paragraph" w:customStyle="1" w:styleId="TableParagraph">
    <w:name w:val="Table Paragraph"/>
    <w:basedOn w:val="a"/>
    <w:uiPriority w:val="1"/>
    <w:qFormat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1978</Words>
  <Characters>11275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2</cp:revision>
  <dcterms:created xsi:type="dcterms:W3CDTF">2026-10-09T23:02:00Z</dcterms:created>
  <dcterms:modified xsi:type="dcterms:W3CDTF">2026-10-10T00:25:00Z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2020-08-29T00:00:00Z</vt:filetime>
  </property>
  <property fmtid="{D5CDD505-2E9C-101B-9397-08002B2CF9AE}" pid="4" name="LastSaved">
    <vt:filetime>2026-10-09T00:00:00Z</vt:filetime>
  </property>
</Properties>
</file>